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27C92">
      <w:pPr>
        <w:pStyle w:val="2"/>
        <w:keepNext w:val="0"/>
        <w:keepLines w:val="0"/>
        <w:widowControl/>
        <w:suppressLineNumbers w:val="0"/>
        <w:shd w:val="clear" w:fill="FFFFFF"/>
        <w:spacing w:before="0" w:beforeAutospacing="0" w:after="240" w:afterAutospacing="0" w:line="510" w:lineRule="atLeast"/>
        <w:ind w:left="0" w:right="0" w:firstLine="0"/>
        <w:jc w:val="center"/>
        <w:rPr>
          <w:rFonts w:hint="default" w:ascii="open sans" w:hAnsi="open sans" w:eastAsia="open sans" w:cs="open sans"/>
          <w:b/>
          <w:bCs/>
          <w:caps w:val="0"/>
          <w:color w:val="0F1115"/>
          <w:spacing w:val="0"/>
          <w:sz w:val="36"/>
          <w:szCs w:val="36"/>
          <w:shd w:val="clear" w:fill="FFFFFF"/>
          <w:woUserID w:val="1"/>
        </w:rPr>
      </w:pPr>
      <w:r>
        <w:rPr>
          <w:rFonts w:hint="default" w:ascii="open sans" w:hAnsi="open sans" w:eastAsia="open sans" w:cs="open sans"/>
          <w:b/>
          <w:bCs/>
          <w:caps w:val="0"/>
          <w:color w:val="0F1115"/>
          <w:spacing w:val="0"/>
          <w:sz w:val="36"/>
          <w:szCs w:val="36"/>
          <w:shd w:val="clear" w:fill="FFFFFF"/>
          <w:woUserID w:val="1"/>
        </w:rPr>
        <w:t>从交互设计看中国大学MOOC的</w:t>
      </w:r>
      <w:r>
        <w:rPr>
          <w:rFonts w:hint="eastAsia" w:ascii="open sans" w:hAnsi="open sans" w:eastAsia="open sans" w:cs="open sans"/>
          <w:b/>
          <w:bCs/>
          <w:caps w:val="0"/>
          <w:color w:val="0F1115"/>
          <w:spacing w:val="0"/>
          <w:sz w:val="36"/>
          <w:szCs w:val="36"/>
          <w:shd w:val="clear" w:fill="FFFFFF"/>
          <w:lang w:eastAsia="zh"/>
          <w:woUserID w:val="1"/>
        </w:rPr>
        <w:t>“</w:t>
      </w:r>
      <w:r>
        <w:rPr>
          <w:rFonts w:hint="default" w:ascii="open sans" w:hAnsi="open sans" w:eastAsia="open sans" w:cs="open sans"/>
          <w:b/>
          <w:bCs/>
          <w:caps w:val="0"/>
          <w:color w:val="0F1115"/>
          <w:spacing w:val="0"/>
          <w:sz w:val="36"/>
          <w:szCs w:val="36"/>
          <w:shd w:val="clear" w:fill="FFFFFF"/>
          <w:woUserID w:val="1"/>
        </w:rPr>
        <w:t>交互学习</w:t>
      </w:r>
      <w:r>
        <w:rPr>
          <w:rFonts w:hint="eastAsia" w:ascii="open sans" w:hAnsi="open sans" w:eastAsia="open sans" w:cs="open sans"/>
          <w:b/>
          <w:bCs/>
          <w:caps w:val="0"/>
          <w:color w:val="0F1115"/>
          <w:spacing w:val="0"/>
          <w:sz w:val="36"/>
          <w:szCs w:val="36"/>
          <w:shd w:val="clear" w:fill="FFFFFF"/>
          <w:lang w:eastAsia="zh"/>
          <w:woUserID w:val="1"/>
        </w:rPr>
        <w:t>”</w:t>
      </w:r>
      <w:r>
        <w:rPr>
          <w:rFonts w:hint="default" w:ascii="open sans" w:hAnsi="open sans" w:eastAsia="open sans" w:cs="open sans"/>
          <w:b/>
          <w:bCs/>
          <w:caps w:val="0"/>
          <w:color w:val="0F1115"/>
          <w:spacing w:val="0"/>
          <w:sz w:val="36"/>
          <w:szCs w:val="36"/>
          <w:shd w:val="clear" w:fill="FFFFFF"/>
          <w:woUserID w:val="1"/>
        </w:rPr>
        <w:t>之路</w:t>
      </w:r>
    </w:p>
    <w:p w14:paraId="3E640981">
      <w:pPr>
        <w:pStyle w:val="2"/>
        <w:keepNext w:val="0"/>
        <w:keepLines w:val="0"/>
        <w:widowControl/>
        <w:suppressLineNumbers w:val="0"/>
        <w:shd w:val="clear" w:fill="FFFFFF"/>
        <w:spacing w:before="0" w:beforeAutospacing="0" w:after="240" w:afterAutospacing="0" w:line="510" w:lineRule="atLeast"/>
        <w:ind w:left="0" w:right="0" w:firstLine="0"/>
        <w:jc w:val="center"/>
        <w:rPr>
          <w:rFonts w:hint="default" w:ascii="open sans" w:hAnsi="open sans" w:eastAsia="open sans" w:cs="open sans"/>
          <w:b/>
          <w:bCs/>
          <w:caps w:val="0"/>
          <w:color w:val="0F1115"/>
          <w:spacing w:val="0"/>
          <w:sz w:val="33"/>
          <w:szCs w:val="33"/>
          <w:woUserID w:val="1"/>
        </w:rPr>
      </w:pPr>
      <w:r>
        <w:rPr>
          <w:rFonts w:hint="default" w:ascii="open sans" w:hAnsi="open sans" w:eastAsia="open sans" w:cs="open sans"/>
          <w:b/>
          <w:bCs/>
          <w:caps w:val="0"/>
          <w:color w:val="0F1115"/>
          <w:spacing w:val="0"/>
          <w:sz w:val="36"/>
          <w:szCs w:val="36"/>
          <w:shd w:val="clear" w:fill="FFFFFF"/>
          <w:woUserID w:val="1"/>
        </w:rPr>
        <w:t>——基于Moore三类交互理论的分析</w:t>
      </w:r>
    </w:p>
    <w:p w14:paraId="059E8991">
      <w:pPr>
        <w:pStyle w:val="8"/>
        <w:keepNext w:val="0"/>
        <w:keepLines w:val="0"/>
        <w:widowControl/>
        <w:suppressLineNumbers w:val="0"/>
        <w:shd w:val="clear" w:fill="FFFFFF"/>
        <w:spacing w:before="240" w:beforeAutospacing="0" w:after="240" w:afterAutospacing="0"/>
        <w:ind w:left="0" w:right="0" w:firstLine="480" w:firstLineChars="200"/>
        <w:rPr>
          <w:rFonts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在线学习平台的质量在很大程度上取决于其交互设计水平。Moore提出的三类交互理论——</w:t>
      </w:r>
      <w:r>
        <w:rPr>
          <w:rFonts w:hint="default" w:ascii="open sans" w:hAnsi="open sans" w:eastAsia="open sans" w:cs="open sans"/>
          <w:b/>
          <w:bCs/>
          <w:i w:val="0"/>
          <w:iCs w:val="0"/>
          <w:caps w:val="0"/>
          <w:color w:val="0F1115"/>
          <w:spacing w:val="0"/>
          <w:sz w:val="24"/>
          <w:szCs w:val="24"/>
          <w:shd w:val="clear" w:fill="FFFFFF"/>
          <w:woUserID w:val="1"/>
        </w:rPr>
        <w:t>学习者与内容的交互（learner-content interaction）、学习者与教师的交互（learner-instructor interaction）、学习者与学习者的交互（learner-learner interaction）</w:t>
      </w:r>
      <w:r>
        <w:rPr>
          <w:rFonts w:hint="default" w:ascii="open sans" w:hAnsi="open sans" w:eastAsia="open sans" w:cs="open sans"/>
          <w:i w:val="0"/>
          <w:iCs w:val="0"/>
          <w:caps w:val="0"/>
          <w:color w:val="0F1115"/>
          <w:spacing w:val="0"/>
          <w:sz w:val="24"/>
          <w:szCs w:val="24"/>
          <w:shd w:val="clear" w:fill="FFFFFF"/>
          <w:woUserID w:val="1"/>
        </w:rPr>
        <w:t>——为分析在线教育平台的交互设计提供了经典框架</w:t>
      </w:r>
      <w:r>
        <w:rPr>
          <w:rFonts w:hint="eastAsia" w:ascii="open sans" w:hAnsi="open sans" w:eastAsia="open sans" w:cs="open sans"/>
          <w:i w:val="0"/>
          <w:iCs w:val="0"/>
          <w:caps w:val="0"/>
          <w:color w:val="0F1115"/>
          <w:spacing w:val="0"/>
          <w:sz w:val="24"/>
          <w:szCs w:val="24"/>
          <w:shd w:val="clear" w:fill="FFFFFF"/>
          <w:lang w:eastAsia="zh"/>
          <w:woUserID w:val="1"/>
        </w:rPr>
        <w:t>[1]</w:t>
      </w:r>
      <w:r>
        <w:rPr>
          <w:rFonts w:hint="default" w:ascii="open sans" w:hAnsi="open sans" w:eastAsia="open sans" w:cs="open sans"/>
          <w:i w:val="0"/>
          <w:iCs w:val="0"/>
          <w:caps w:val="0"/>
          <w:color w:val="0F1115"/>
          <w:spacing w:val="0"/>
          <w:sz w:val="24"/>
          <w:szCs w:val="24"/>
          <w:shd w:val="clear" w:fill="FFFFFF"/>
          <w:woUserID w:val="1"/>
        </w:rPr>
        <w:t>。</w:t>
      </w:r>
      <w:r>
        <w:rPr>
          <w:rFonts w:hint="eastAsia" w:ascii="open sans" w:hAnsi="open sans" w:eastAsia="open sans" w:cs="open sans"/>
          <w:i w:val="0"/>
          <w:iCs w:val="0"/>
          <w:caps w:val="0"/>
          <w:color w:val="0F1115"/>
          <w:spacing w:val="0"/>
          <w:sz w:val="24"/>
          <w:szCs w:val="24"/>
          <w:shd w:val="clear" w:fill="FFFFFF"/>
          <w:lang w:eastAsia="zh"/>
          <w:woUserID w:val="1"/>
        </w:rPr>
        <w:t>我们组</w:t>
      </w:r>
      <w:r>
        <w:rPr>
          <w:rFonts w:hint="default" w:ascii="open sans" w:hAnsi="open sans" w:eastAsia="open sans" w:cs="open sans"/>
          <w:i w:val="0"/>
          <w:iCs w:val="0"/>
          <w:caps w:val="0"/>
          <w:color w:val="0F1115"/>
          <w:spacing w:val="0"/>
          <w:sz w:val="24"/>
          <w:szCs w:val="24"/>
          <w:shd w:val="clear" w:fill="FFFFFF"/>
          <w:woUserID w:val="1"/>
        </w:rPr>
        <w:t>以</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中国大学MOOC</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平台为分析对象，结合既有学术文献，逐一剖析该平台在三种交互类型上的设计与实现方式，并评估其优点与不足。</w:t>
      </w:r>
    </w:p>
    <w:p w14:paraId="73320B87">
      <w:pPr>
        <w:pStyle w:val="3"/>
        <w:keepNext w:val="0"/>
        <w:keepLines w:val="0"/>
        <w:widowControl/>
        <w:suppressLineNumbers w:val="0"/>
        <w:shd w:val="clear" w:fill="FFFFFF"/>
        <w:spacing w:before="480" w:beforeAutospacing="0" w:after="240" w:afterAutospacing="0" w:line="480" w:lineRule="atLeast"/>
        <w:ind w:left="0" w:right="0" w:firstLine="0"/>
        <w:rPr>
          <w:rFonts w:hint="eastAsia" w:ascii="open sans" w:hAnsi="open sans" w:eastAsia="open sans" w:cs="open sans"/>
          <w:b/>
          <w:bCs/>
          <w:caps w:val="0"/>
          <w:color w:val="0F1115"/>
          <w:spacing w:val="0"/>
          <w:sz w:val="33"/>
          <w:szCs w:val="33"/>
          <w:lang w:eastAsia="zh"/>
          <w:woUserID w:val="1"/>
        </w:rPr>
      </w:pPr>
      <w:r>
        <w:rPr>
          <w:rFonts w:hint="eastAsia" w:ascii="open sans" w:hAnsi="open sans" w:eastAsia="open sans" w:cs="open sans"/>
          <w:b/>
          <w:bCs/>
          <w:caps w:val="0"/>
          <w:color w:val="0F1115"/>
          <w:spacing w:val="0"/>
          <w:sz w:val="33"/>
          <w:szCs w:val="33"/>
          <w:shd w:val="clear" w:fill="FFFFFF"/>
          <w:lang w:eastAsia="zh"/>
          <w:woUserID w:val="3"/>
        </w:rPr>
        <w:t>一、</w:t>
      </w:r>
      <w:r>
        <w:rPr>
          <w:rFonts w:hint="default" w:ascii="open sans" w:hAnsi="open sans" w:eastAsia="open sans" w:cs="open sans"/>
          <w:b/>
          <w:bCs/>
          <w:caps w:val="0"/>
          <w:color w:val="0F1115"/>
          <w:spacing w:val="0"/>
          <w:sz w:val="33"/>
          <w:szCs w:val="33"/>
          <w:shd w:val="clear" w:fill="FFFFFF"/>
          <w:woUserID w:val="1"/>
        </w:rPr>
        <w:t>三种交互类型的设计与实现分析</w:t>
      </w:r>
    </w:p>
    <w:p w14:paraId="3112AA88">
      <w:pPr>
        <w:pStyle w:val="4"/>
        <w:keepNext w:val="0"/>
        <w:keepLines w:val="0"/>
        <w:widowControl/>
        <w:suppressLineNumbers w:val="0"/>
        <w:shd w:val="clear" w:fill="FFFFFF"/>
        <w:spacing w:before="480" w:beforeAutospacing="0" w:after="240" w:afterAutospacing="0" w:line="450" w:lineRule="atLeast"/>
        <w:ind w:left="0" w:right="0" w:firstLine="0"/>
        <w:rPr>
          <w:rFonts w:hint="eastAsia" w:ascii="open sans" w:hAnsi="open sans" w:eastAsia="open sans" w:cs="open sans"/>
          <w:b/>
          <w:bCs/>
          <w:caps w:val="0"/>
          <w:color w:val="0F1115"/>
          <w:spacing w:val="0"/>
          <w:sz w:val="30"/>
          <w:szCs w:val="30"/>
          <w:lang w:eastAsia="zh"/>
          <w:woUserID w:val="1"/>
        </w:rPr>
      </w:pPr>
      <w:r>
        <w:rPr>
          <w:rFonts w:hint="default" w:ascii="open sans" w:hAnsi="open sans" w:eastAsia="open sans" w:cs="open sans"/>
          <w:b/>
          <w:bCs/>
          <w:caps w:val="0"/>
          <w:color w:val="0F1115"/>
          <w:spacing w:val="0"/>
          <w:sz w:val="30"/>
          <w:szCs w:val="30"/>
          <w:shd w:val="clear" w:fill="FFFFFF"/>
          <w:woUserID w:val="1"/>
        </w:rPr>
        <w:t>（一）学习者与内容的交互：视频内嵌问题与随堂测验</w:t>
      </w:r>
      <w:r>
        <w:rPr>
          <w:rFonts w:hint="eastAsia" w:ascii="open sans" w:hAnsi="open sans" w:eastAsia="open sans" w:cs="open sans"/>
          <w:b/>
          <w:bCs/>
          <w:caps w:val="0"/>
          <w:color w:val="0F1115"/>
          <w:spacing w:val="0"/>
          <w:sz w:val="30"/>
          <w:szCs w:val="30"/>
          <w:shd w:val="clear" w:fill="FFFFFF"/>
          <w:lang w:eastAsia="zh"/>
          <w:woUserID w:val="1"/>
        </w:rPr>
        <w:t>【何雨轩】</w:t>
      </w:r>
    </w:p>
    <w:p w14:paraId="0AAB0009">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学习者与内容的交互是Moore三类交互理论中最为基础的一环，指学习者对课程信息的检视、思考与加工过程。</w:t>
      </w:r>
    </w:p>
    <w:p w14:paraId="6AD35031">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1.</w:t>
      </w:r>
      <w:r>
        <w:rPr>
          <w:rStyle w:val="12"/>
          <w:rFonts w:hint="default" w:ascii="open sans" w:hAnsi="open sans" w:eastAsia="open sans" w:cs="open sans"/>
          <w:b/>
          <w:bCs/>
          <w:i w:val="0"/>
          <w:iCs w:val="0"/>
          <w:caps w:val="0"/>
          <w:color w:val="0F1115"/>
          <w:spacing w:val="0"/>
          <w:sz w:val="24"/>
          <w:szCs w:val="24"/>
          <w:shd w:val="clear" w:fill="FFFFFF"/>
          <w:woUserID w:val="1"/>
        </w:rPr>
        <w:t>设计与实现方式</w:t>
      </w:r>
    </w:p>
    <w:p w14:paraId="3CECD52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中国大学MOOC在学习者与内容的交互方面，最突出的设计是</w:t>
      </w:r>
      <w:r>
        <w:rPr>
          <w:rStyle w:val="12"/>
          <w:rFonts w:hint="default" w:ascii="open sans" w:hAnsi="open sans" w:eastAsia="open sans" w:cs="open sans"/>
          <w:b/>
          <w:bCs/>
          <w:i w:val="0"/>
          <w:iCs w:val="0"/>
          <w:caps w:val="0"/>
          <w:color w:val="0F1115"/>
          <w:spacing w:val="0"/>
          <w:sz w:val="24"/>
          <w:szCs w:val="24"/>
          <w:shd w:val="clear" w:fill="FFFFFF"/>
          <w:woUserID w:val="1"/>
        </w:rPr>
        <w:t>视频内嵌问题（驻点问题）与随堂测验</w:t>
      </w:r>
      <w:r>
        <w:rPr>
          <w:rFonts w:hint="default" w:ascii="open sans" w:hAnsi="open sans" w:eastAsia="open sans" w:cs="open sans"/>
          <w:i w:val="0"/>
          <w:iCs w:val="0"/>
          <w:caps w:val="0"/>
          <w:color w:val="0F1115"/>
          <w:spacing w:val="0"/>
          <w:sz w:val="24"/>
          <w:szCs w:val="24"/>
          <w:shd w:val="clear" w:fill="FFFFFF"/>
          <w:woUserID w:val="1"/>
        </w:rPr>
        <w:t>。在学习者观看教学视频的过程中，平台支持在特定时间点自动弹出选择题、判断题或填空题，学习者必须作答后方可继续观看。这种设计将传统视频的</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线性灌输式播放</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转变为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即时互动式学习</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，本质上是对视频教学从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单向传播</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双向参与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的改造。有学者把MOOC视频中的交互式问题嵌入归纳为三种模式：行为刺激的注意力聚焦模式、认知强化的负荷削减模式、多维情境建构的思维激发模式</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"https://www.scholarmate.com/S/EgL39D"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。对中国大学MOOC平台前100门热门课程的研究发现，52%的课程嵌入了此类交互式问题</w:t>
      </w:r>
      <w:r>
        <w:rPr>
          <w:rFonts w:hint="eastAsia" w:ascii="open sans" w:hAnsi="open sans" w:eastAsia="open sans" w:cs="open sans"/>
          <w:i w:val="0"/>
          <w:iCs w:val="0"/>
          <w:caps w:val="0"/>
          <w:color w:val="0F1115"/>
          <w:spacing w:val="0"/>
          <w:sz w:val="24"/>
          <w:szCs w:val="24"/>
          <w:shd w:val="clear" w:fill="FFFFFF"/>
          <w:lang w:eastAsia="zh"/>
          <w:woUserID w:val="1"/>
        </w:rPr>
        <w:t>[2]</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"https://www.scholarmate.com/S/EgL39D"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w:t>
      </w:r>
    </w:p>
    <w:p w14:paraId="0A0D9966">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此外，平台还在每个教学单元后设置了单元测验（客观题）和单元作业（主观题），作为学习者自我检测的交互节点。视频中的驻点问题虽能即时反馈，但仅供学生自测，不计入最终成绩</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"https://help.icourse163.org/help-doc/oc-mooc-manual3.html"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w:t>
      </w:r>
    </w:p>
    <w:p w14:paraId="6809ECF1">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2.</w:t>
      </w:r>
      <w:r>
        <w:rPr>
          <w:rStyle w:val="12"/>
          <w:rFonts w:hint="default" w:ascii="open sans" w:hAnsi="open sans" w:eastAsia="open sans" w:cs="open sans"/>
          <w:b/>
          <w:bCs/>
          <w:i w:val="0"/>
          <w:iCs w:val="0"/>
          <w:caps w:val="0"/>
          <w:color w:val="0F1115"/>
          <w:spacing w:val="0"/>
          <w:sz w:val="24"/>
          <w:szCs w:val="24"/>
          <w:shd w:val="clear" w:fill="FFFFFF"/>
          <w:woUserID w:val="1"/>
        </w:rPr>
        <w:t>优点</w:t>
      </w:r>
    </w:p>
    <w:p w14:paraId="179044DD">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第一，即时反馈机制强化了学习者的认知参与，有助于维持注意力、降低长时间视频观看带来的认知负荷。第二，测验结果的即时呈现可以帮助学习者快速定位知识薄弱点，促进元认知监控。第三，操作简便，学习者无需跳出视频环境即可完成交互，学习流程的连贯性较好。</w:t>
      </w:r>
    </w:p>
    <w:p w14:paraId="43DED662">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2"/>
        </w:rPr>
        <w:t>3.</w:t>
      </w:r>
      <w:r>
        <w:rPr>
          <w:rStyle w:val="12"/>
          <w:rFonts w:hint="default" w:ascii="open sans" w:hAnsi="open sans" w:eastAsia="open sans" w:cs="open sans"/>
          <w:b/>
          <w:bCs/>
          <w:i w:val="0"/>
          <w:iCs w:val="0"/>
          <w:caps w:val="0"/>
          <w:color w:val="0F1115"/>
          <w:spacing w:val="0"/>
          <w:sz w:val="24"/>
          <w:szCs w:val="24"/>
          <w:shd w:val="clear" w:fill="FFFFFF"/>
          <w:woUserID w:val="1"/>
        </w:rPr>
        <w:t>不足</w:t>
      </w:r>
    </w:p>
    <w:p w14:paraId="41DDFD4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第一，研究发现目前部分课程中存在的问题嵌入影响了学习连贯性，问题内容与视频内容的关联度不够高</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"https://www.scholarmate.com/S/EgL39D"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。这就导致原本应该服务于知识建构的内嵌问题，反而变成了打断学习节奏的</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干扰因素</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。第二，内嵌问题的类型以封闭式客观题为主，主观问题的作答开放性不足，难以激发高阶思维</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"https://www.scholarmate.com/S/EgL39D"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。第三，测验反馈形式缺乏合理性，平台未能深入挖掘学习分析数据，导致反馈内容对学习者的实际帮助有限</w:t>
      </w:r>
      <w:r>
        <w:rPr>
          <w:rFonts w:hint="eastAsia" w:ascii="open sans" w:hAnsi="open sans" w:eastAsia="open sans" w:cs="open sans"/>
          <w:i w:val="0"/>
          <w:iCs w:val="0"/>
          <w:caps w:val="0"/>
          <w:color w:val="0F1115"/>
          <w:spacing w:val="0"/>
          <w:sz w:val="24"/>
          <w:szCs w:val="24"/>
          <w:shd w:val="clear" w:fill="FFFFFF"/>
          <w:lang w:eastAsia="zh"/>
          <w:woUserID w:val="1"/>
        </w:rPr>
        <w:t>[3]</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"https://cdmd.cnki.com.cn/Article/CDMD-10345-1019222241.htm"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。第四，部分课程的测验仅支持有限次数的尝试（通常1-2次），学习者缺乏反复练习和逐步改进的机会。</w:t>
      </w:r>
    </w:p>
    <w:p w14:paraId="3DCB8749">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2"/>
        </w:rPr>
        <w:t>4</w:t>
      </w:r>
      <w:r>
        <w:rPr>
          <w:rStyle w:val="12"/>
          <w:rFonts w:hint="eastAsia" w:ascii="open sans" w:hAnsi="open sans" w:eastAsia="open sans" w:cs="open sans"/>
          <w:b/>
          <w:bCs/>
          <w:i w:val="0"/>
          <w:iCs w:val="0"/>
          <w:caps w:val="0"/>
          <w:color w:val="0F1115"/>
          <w:spacing w:val="0"/>
          <w:sz w:val="24"/>
          <w:szCs w:val="24"/>
          <w:shd w:val="clear" w:fill="FFFFFF"/>
          <w:lang w:eastAsia="zh"/>
          <w:woUserID w:val="3"/>
        </w:rPr>
        <w:t>.</w:t>
      </w:r>
      <w:r>
        <w:rPr>
          <w:rStyle w:val="12"/>
          <w:rFonts w:hint="default" w:ascii="open sans" w:hAnsi="open sans" w:eastAsia="open sans" w:cs="open sans"/>
          <w:b/>
          <w:bCs/>
          <w:i w:val="0"/>
          <w:iCs w:val="0"/>
          <w:caps w:val="0"/>
          <w:color w:val="0F1115"/>
          <w:spacing w:val="0"/>
          <w:sz w:val="24"/>
          <w:szCs w:val="24"/>
          <w:shd w:val="clear" w:fill="FFFFFF"/>
          <w:woUserID w:val="1"/>
        </w:rPr>
        <w:t>文献补充与反思</w:t>
      </w:r>
    </w:p>
    <w:p w14:paraId="4CC9557B">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对于思考在线平台是如何做到促进学习者与内容交互的，文献给了</w:t>
      </w:r>
      <w:r>
        <w:rPr>
          <w:rFonts w:hint="eastAsia" w:ascii="open sans" w:hAnsi="open sans" w:eastAsia="open sans" w:cs="open sans"/>
          <w:i w:val="0"/>
          <w:iCs w:val="0"/>
          <w:caps w:val="0"/>
          <w:color w:val="0F1115"/>
          <w:spacing w:val="0"/>
          <w:sz w:val="24"/>
          <w:szCs w:val="24"/>
          <w:shd w:val="clear" w:fill="FFFFFF"/>
          <w:lang w:eastAsia="zh"/>
          <w:woUserID w:val="2"/>
        </w:rPr>
        <w:t>我</w:t>
      </w:r>
      <w:r>
        <w:rPr>
          <w:rFonts w:hint="default" w:ascii="open sans" w:hAnsi="open sans" w:eastAsia="open sans" w:cs="open sans"/>
          <w:i w:val="0"/>
          <w:iCs w:val="0"/>
          <w:caps w:val="0"/>
          <w:color w:val="0F1115"/>
          <w:spacing w:val="0"/>
          <w:sz w:val="24"/>
          <w:szCs w:val="24"/>
          <w:shd w:val="clear" w:fill="FFFFFF"/>
          <w:woUserID w:val="1"/>
        </w:rPr>
        <w:t>很多启发。已有研究强调，在线视频资源不应是封闭固定、线性灌输的学习对象，而应支持非线性、去中心、可再生的交互活动</w: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begin"/>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instrText xml:space="preserve"> HYPERLINK "https://www.cde.snnu.edu.cn/portal.php?mod=view&amp;aid=2747" \t "_blank" </w:instrText>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separate"/>
      </w:r>
      <w:r>
        <w:rPr>
          <w:rFonts w:hint="default" w:ascii="open sans" w:hAnsi="open sans" w:eastAsia="open sans" w:cs="open sans"/>
          <w:i w:val="0"/>
          <w:iCs w:val="0"/>
          <w:caps w:val="0"/>
          <w:color w:val="3964FE"/>
          <w:spacing w:val="0"/>
          <w:sz w:val="24"/>
          <w:szCs w:val="24"/>
          <w:u w:val="none"/>
          <w:bdr w:val="single" w:color="auto" w:sz="18" w:space="0"/>
          <w:shd w:val="clear" w:fill="FFFFFF"/>
          <w:woUserID w:val="1"/>
        </w:rPr>
        <w:fldChar w:fldCharType="end"/>
      </w:r>
      <w:r>
        <w:rPr>
          <w:rFonts w:hint="eastAsia" w:ascii="open sans" w:hAnsi="open sans" w:eastAsia="open sans" w:cs="open sans"/>
          <w:i w:val="0"/>
          <w:iCs w:val="0"/>
          <w:caps w:val="0"/>
          <w:color w:val="3964FE"/>
          <w:spacing w:val="0"/>
          <w:sz w:val="24"/>
          <w:szCs w:val="24"/>
          <w:u w:val="none"/>
          <w:bdr w:val="single" w:color="auto" w:sz="18" w:space="0"/>
          <w:shd w:val="clear" w:fill="FFFFFF"/>
          <w:lang w:eastAsia="zh"/>
          <w:woUserID w:val="1"/>
        </w:rPr>
        <w:t>[4]</w:t>
      </w:r>
      <w:r>
        <w:rPr>
          <w:rFonts w:hint="default" w:ascii="open sans" w:hAnsi="open sans" w:eastAsia="open sans" w:cs="open sans"/>
          <w:i w:val="0"/>
          <w:iCs w:val="0"/>
          <w:caps w:val="0"/>
          <w:color w:val="0F1115"/>
          <w:spacing w:val="0"/>
          <w:sz w:val="24"/>
          <w:szCs w:val="24"/>
          <w:shd w:val="clear" w:fill="FFFFFF"/>
          <w:woUserID w:val="1"/>
        </w:rPr>
        <w:t>。中国大学MOOC的内嵌问题设计虽然迈出了从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单向灌输</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即时交互</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的关键一步，但本质上仍是一种</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预先设定的交互</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——问题由教师提前设计、嵌入，学习者只能在预设的轨道上作出回应，无法像在真实课堂中那样主动标记困惑、自由提问、甚至参与到视频内容的生成与建构中去。这种交互的</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开放性</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生成性</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仍然不足。</w:t>
      </w:r>
    </w:p>
    <w:p w14:paraId="00E7C677">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此外，很多学习者在观看视频时为了快速完成任务，遇到驻点问题时倾向于随意点击答案、蒙混过关，导致内嵌问题的即时反馈功能形同虚设。因此，如何设计鼓励学习者真正思考的交互机制，而不只是增加一个</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必须点一下按钮</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的程序，是平台后续优化的一个关键方向。这也提示我们，仅靠技术层面的交互嵌入是远远不够的，还需要从学习动机和学习文化层面加以引导。</w:t>
      </w:r>
    </w:p>
    <w:p w14:paraId="259D4E27">
      <w:pPr>
        <w:pStyle w:val="8"/>
        <w:keepNext w:val="0"/>
        <w:keepLines w:val="0"/>
        <w:widowControl/>
        <w:suppressLineNumbers w:val="0"/>
        <w:shd w:val="clear" w:fill="FFFFFF"/>
        <w:spacing w:before="240" w:beforeAutospacing="0" w:after="240" w:afterAutospacing="0"/>
        <w:ind w:left="0" w:leftChars="0" w:right="0" w:firstLine="0" w:firstLineChars="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解决方案：</w:t>
      </w:r>
    </w:p>
    <w:p w14:paraId="0F7A6A54">
      <w:pPr>
        <w:pStyle w:val="8"/>
        <w:keepNext w:val="0"/>
        <w:keepLines w:val="0"/>
        <w:widowControl/>
        <w:suppressLineNumbers w:val="0"/>
        <w:spacing w:before="0" w:beforeAutospacing="0" w:after="120" w:afterAutospacing="0"/>
        <w:ind w:left="0" w:right="0"/>
        <w:rPr>
          <w:sz w:val="22"/>
          <w:szCs w:val="21"/>
          <w:woUserID w:val="1"/>
        </w:rPr>
      </w:pPr>
      <w:r>
        <w:rPr>
          <w:rStyle w:val="12"/>
          <w:rFonts w:hint="eastAsia" w:ascii="open sans" w:hAnsi="open sans" w:eastAsia="open sans" w:cs="open sans"/>
          <w:b/>
          <w:bCs/>
          <w:i w:val="0"/>
          <w:iCs w:val="0"/>
          <w:caps w:val="0"/>
          <w:color w:val="0F1115"/>
          <w:spacing w:val="0"/>
          <w:sz w:val="22"/>
          <w:szCs w:val="22"/>
          <w:shd w:val="clear" w:fill="FFFFFF"/>
          <w:lang w:eastAsia="zh"/>
          <w:woUserID w:val="1"/>
        </w:rPr>
        <w:t>1.</w:t>
      </w:r>
      <w:r>
        <w:rPr>
          <w:rStyle w:val="12"/>
          <w:rFonts w:ascii="open sans" w:hAnsi="open sans" w:eastAsia="open sans" w:cs="open sans"/>
          <w:b/>
          <w:bCs/>
          <w:i w:val="0"/>
          <w:iCs w:val="0"/>
          <w:caps w:val="0"/>
          <w:color w:val="0F1115"/>
          <w:spacing w:val="0"/>
          <w:sz w:val="22"/>
          <w:szCs w:val="22"/>
          <w:shd w:val="clear" w:fill="FFFFFF"/>
          <w:woUserID w:val="1"/>
        </w:rPr>
        <w:t>延迟反馈与“惩罚性”重试</w:t>
      </w:r>
    </w:p>
    <w:p w14:paraId="715FA296">
      <w:pPr>
        <w:pStyle w:val="8"/>
        <w:keepNext w:val="0"/>
        <w:keepLines w:val="0"/>
        <w:widowControl/>
        <w:suppressLineNumbers w:val="0"/>
        <w:spacing w:before="0" w:beforeAutospacing="0" w:after="0" w:afterAutospacing="0"/>
        <w:ind w:left="0" w:right="0"/>
        <w:rPr>
          <w:sz w:val="22"/>
          <w:szCs w:val="21"/>
          <w:woUserID w:val="1"/>
        </w:rPr>
      </w:pPr>
      <w:r>
        <w:rPr>
          <w:rStyle w:val="12"/>
          <w:rFonts w:hint="default" w:ascii="open sans" w:hAnsi="open sans" w:eastAsia="open sans" w:cs="open sans"/>
          <w:b/>
          <w:bCs/>
          <w:i w:val="0"/>
          <w:iCs w:val="0"/>
          <w:caps w:val="0"/>
          <w:color w:val="0F1115"/>
          <w:spacing w:val="0"/>
          <w:sz w:val="22"/>
          <w:szCs w:val="22"/>
          <w:shd w:val="clear" w:fill="FFFFFF"/>
          <w:woUserID w:val="1"/>
        </w:rPr>
        <w:t>具体做法</w:t>
      </w:r>
      <w:r>
        <w:rPr>
          <w:rFonts w:hint="default" w:ascii="open sans" w:hAnsi="open sans" w:eastAsia="open sans" w:cs="open sans"/>
          <w:i w:val="0"/>
          <w:iCs w:val="0"/>
          <w:caps w:val="0"/>
          <w:color w:val="0F1115"/>
          <w:spacing w:val="0"/>
          <w:sz w:val="22"/>
          <w:szCs w:val="22"/>
          <w:shd w:val="clear" w:fill="FFFFFF"/>
          <w:woUserID w:val="1"/>
        </w:rPr>
        <w:t>：学习者选错答案后，不立即显示正确答案，而是提示“再想想”，并强制重新观看</w:t>
      </w:r>
      <w:r>
        <w:rPr>
          <w:rStyle w:val="12"/>
          <w:rFonts w:hint="default" w:ascii="open sans" w:hAnsi="open sans" w:eastAsia="open sans" w:cs="open sans"/>
          <w:b/>
          <w:bCs/>
          <w:i w:val="0"/>
          <w:iCs w:val="0"/>
          <w:caps w:val="0"/>
          <w:color w:val="0F1115"/>
          <w:spacing w:val="0"/>
          <w:sz w:val="22"/>
          <w:szCs w:val="22"/>
          <w:shd w:val="clear" w:fill="FFFFFF"/>
          <w:woUserID w:val="1"/>
        </w:rPr>
        <w:t>关键片段</w:t>
      </w:r>
      <w:r>
        <w:rPr>
          <w:rFonts w:hint="default" w:ascii="open sans" w:hAnsi="open sans" w:eastAsia="open sans" w:cs="open sans"/>
          <w:i w:val="0"/>
          <w:iCs w:val="0"/>
          <w:caps w:val="0"/>
          <w:color w:val="0F1115"/>
          <w:spacing w:val="0"/>
          <w:sz w:val="22"/>
          <w:szCs w:val="22"/>
          <w:shd w:val="clear" w:fill="FFFFFF"/>
          <w:woUserID w:val="1"/>
        </w:rPr>
        <w:t>（可自动定位到前30秒）。连续答错2次后，系统才给出解释，但该题不获得积分，或需要看一段补充讲解视频后才能“解锁”继续。</w:t>
      </w:r>
    </w:p>
    <w:p w14:paraId="6AC5AE69">
      <w:pPr>
        <w:pStyle w:val="8"/>
        <w:keepNext w:val="0"/>
        <w:keepLines w:val="0"/>
        <w:widowControl/>
        <w:suppressLineNumbers w:val="0"/>
        <w:spacing w:before="0" w:beforeAutospacing="0" w:after="120" w:afterAutospacing="0"/>
        <w:ind w:left="0" w:right="0"/>
        <w:rPr>
          <w:sz w:val="22"/>
          <w:szCs w:val="21"/>
          <w:woUserID w:val="1"/>
        </w:rPr>
      </w:pPr>
      <w:r>
        <w:rPr>
          <w:rStyle w:val="12"/>
          <w:rFonts w:hint="eastAsia" w:ascii="open sans" w:hAnsi="open sans" w:eastAsia="open sans" w:cs="open sans"/>
          <w:b/>
          <w:bCs/>
          <w:i w:val="0"/>
          <w:iCs w:val="0"/>
          <w:caps w:val="0"/>
          <w:color w:val="0F1115"/>
          <w:spacing w:val="0"/>
          <w:sz w:val="22"/>
          <w:szCs w:val="22"/>
          <w:shd w:val="clear" w:fill="FFFFFF"/>
          <w:lang w:eastAsia="zh"/>
          <w:woUserID w:val="1"/>
        </w:rPr>
        <w:t>2.</w:t>
      </w:r>
      <w:r>
        <w:rPr>
          <w:rStyle w:val="12"/>
          <w:rFonts w:hint="default" w:ascii="open sans" w:hAnsi="open sans" w:eastAsia="open sans" w:cs="open sans"/>
          <w:b/>
          <w:bCs/>
          <w:i w:val="0"/>
          <w:iCs w:val="0"/>
          <w:caps w:val="0"/>
          <w:color w:val="0F1115"/>
          <w:spacing w:val="0"/>
          <w:sz w:val="22"/>
          <w:szCs w:val="22"/>
          <w:shd w:val="clear" w:fill="FFFFFF"/>
          <w:woUserID w:val="1"/>
        </w:rPr>
        <w:t>要求“解释理由”而非仅仅“选择答案”</w:t>
      </w:r>
    </w:p>
    <w:p w14:paraId="644EEEC7">
      <w:pPr>
        <w:pStyle w:val="8"/>
        <w:keepNext w:val="0"/>
        <w:keepLines w:val="0"/>
        <w:widowControl/>
        <w:suppressLineNumbers w:val="0"/>
        <w:spacing w:before="0" w:beforeAutospacing="0" w:after="0" w:afterAutospacing="0"/>
        <w:ind w:left="0" w:right="0"/>
        <w:rPr>
          <w:sz w:val="22"/>
          <w:szCs w:val="21"/>
          <w:woUserID w:val="1"/>
        </w:rPr>
      </w:pPr>
      <w:r>
        <w:rPr>
          <w:rStyle w:val="12"/>
          <w:rFonts w:hint="default" w:ascii="open sans" w:hAnsi="open sans" w:eastAsia="open sans" w:cs="open sans"/>
          <w:b/>
          <w:bCs/>
          <w:i w:val="0"/>
          <w:iCs w:val="0"/>
          <w:caps w:val="0"/>
          <w:color w:val="0F1115"/>
          <w:spacing w:val="0"/>
          <w:sz w:val="22"/>
          <w:szCs w:val="22"/>
          <w:shd w:val="clear" w:fill="FFFFFF"/>
          <w:woUserID w:val="1"/>
        </w:rPr>
        <w:t>具体做法</w:t>
      </w:r>
      <w:r>
        <w:rPr>
          <w:rFonts w:hint="default" w:ascii="open sans" w:hAnsi="open sans" w:eastAsia="open sans" w:cs="open sans"/>
          <w:i w:val="0"/>
          <w:iCs w:val="0"/>
          <w:caps w:val="0"/>
          <w:color w:val="0F1115"/>
          <w:spacing w:val="0"/>
          <w:sz w:val="22"/>
          <w:szCs w:val="22"/>
          <w:shd w:val="clear" w:fill="FFFFFF"/>
          <w:woUserID w:val="1"/>
        </w:rPr>
        <w:t>：对于关键概念题，不要只给ABCD。设计成</w:t>
      </w:r>
      <w:r>
        <w:rPr>
          <w:rStyle w:val="12"/>
          <w:rFonts w:hint="default" w:ascii="open sans" w:hAnsi="open sans" w:eastAsia="open sans" w:cs="open sans"/>
          <w:b/>
          <w:bCs/>
          <w:i w:val="0"/>
          <w:iCs w:val="0"/>
          <w:caps w:val="0"/>
          <w:color w:val="0F1115"/>
          <w:spacing w:val="0"/>
          <w:sz w:val="22"/>
          <w:szCs w:val="22"/>
          <w:shd w:val="clear" w:fill="FFFFFF"/>
          <w:woUserID w:val="1"/>
        </w:rPr>
        <w:t>“选答案 + 写一句理由”</w:t>
      </w:r>
      <w:r>
        <w:rPr>
          <w:rFonts w:hint="default" w:ascii="open sans" w:hAnsi="open sans" w:eastAsia="open sans" w:cs="open sans"/>
          <w:i w:val="0"/>
          <w:iCs w:val="0"/>
          <w:caps w:val="0"/>
          <w:color w:val="0F1115"/>
          <w:spacing w:val="0"/>
          <w:sz w:val="22"/>
          <w:szCs w:val="22"/>
          <w:shd w:val="clear" w:fill="FFFFFF"/>
          <w:woUserID w:val="1"/>
        </w:rPr>
        <w:t>（一句话即可）。系统可以先用AI做关键词匹配（如判断是否提到核心概念），或由同学互评（Peer Review）理由的合理性。</w:t>
      </w:r>
    </w:p>
    <w:p w14:paraId="1CC84C3D">
      <w:pPr>
        <w:pStyle w:val="8"/>
        <w:keepNext w:val="0"/>
        <w:keepLines w:val="0"/>
        <w:widowControl/>
        <w:suppressLineNumbers w:val="0"/>
        <w:spacing w:before="0" w:beforeAutospacing="0" w:after="120" w:afterAutospacing="0"/>
        <w:ind w:left="0" w:right="0"/>
        <w:rPr>
          <w:sz w:val="22"/>
          <w:szCs w:val="21"/>
          <w:woUserID w:val="1"/>
        </w:rPr>
      </w:pPr>
      <w:r>
        <w:rPr>
          <w:rStyle w:val="12"/>
          <w:rFonts w:hint="eastAsia" w:ascii="open sans" w:hAnsi="open sans" w:eastAsia="open sans" w:cs="open sans"/>
          <w:b/>
          <w:bCs/>
          <w:i w:val="0"/>
          <w:iCs w:val="0"/>
          <w:caps w:val="0"/>
          <w:color w:val="0F1115"/>
          <w:spacing w:val="0"/>
          <w:sz w:val="22"/>
          <w:szCs w:val="22"/>
          <w:shd w:val="clear" w:fill="FFFFFF"/>
          <w:lang w:eastAsia="zh"/>
          <w:woUserID w:val="1"/>
        </w:rPr>
        <w:t>3.</w:t>
      </w:r>
      <w:r>
        <w:rPr>
          <w:rStyle w:val="12"/>
          <w:rFonts w:hint="default" w:ascii="open sans" w:hAnsi="open sans" w:eastAsia="open sans" w:cs="open sans"/>
          <w:b/>
          <w:bCs/>
          <w:i w:val="0"/>
          <w:iCs w:val="0"/>
          <w:caps w:val="0"/>
          <w:color w:val="0F1115"/>
          <w:spacing w:val="0"/>
          <w:sz w:val="22"/>
          <w:szCs w:val="22"/>
          <w:shd w:val="clear" w:fill="FFFFFF"/>
          <w:woUserID w:val="1"/>
        </w:rPr>
        <w:t>将“错误”转化为学习资源</w:t>
      </w:r>
    </w:p>
    <w:p w14:paraId="5116F409">
      <w:pPr>
        <w:pStyle w:val="8"/>
        <w:keepNext w:val="0"/>
        <w:keepLines w:val="0"/>
        <w:widowControl/>
        <w:suppressLineNumbers w:val="0"/>
        <w:spacing w:before="0" w:beforeAutospacing="0" w:after="0" w:afterAutospacing="0"/>
        <w:ind w:left="0" w:right="0"/>
        <w:rPr>
          <w:rFonts w:hint="default" w:ascii="open sans" w:hAnsi="open sans" w:eastAsia="open sans" w:cs="open sans"/>
          <w:i w:val="0"/>
          <w:iCs w:val="0"/>
          <w:caps w:val="0"/>
          <w:color w:val="0F1115"/>
          <w:spacing w:val="0"/>
          <w:sz w:val="22"/>
          <w:szCs w:val="22"/>
          <w:shd w:val="clear" w:fill="FFFFFF"/>
          <w:woUserID w:val="1"/>
        </w:rPr>
      </w:pPr>
      <w:r>
        <w:rPr>
          <w:rStyle w:val="12"/>
          <w:rFonts w:hint="default" w:ascii="open sans" w:hAnsi="open sans" w:eastAsia="open sans" w:cs="open sans"/>
          <w:b/>
          <w:bCs/>
          <w:i w:val="0"/>
          <w:iCs w:val="0"/>
          <w:caps w:val="0"/>
          <w:color w:val="0F1115"/>
          <w:spacing w:val="0"/>
          <w:sz w:val="22"/>
          <w:szCs w:val="22"/>
          <w:shd w:val="clear" w:fill="FFFFFF"/>
          <w:woUserID w:val="1"/>
        </w:rPr>
        <w:t>具体做法</w:t>
      </w:r>
      <w:r>
        <w:rPr>
          <w:rFonts w:hint="default" w:ascii="open sans" w:hAnsi="open sans" w:eastAsia="open sans" w:cs="open sans"/>
          <w:i w:val="0"/>
          <w:iCs w:val="0"/>
          <w:caps w:val="0"/>
          <w:color w:val="0F1115"/>
          <w:spacing w:val="0"/>
          <w:sz w:val="22"/>
          <w:szCs w:val="22"/>
          <w:shd w:val="clear" w:fill="FFFFFF"/>
          <w:woUserID w:val="1"/>
        </w:rPr>
        <w:t>：当学习者选错时，系统自动推送一个</w:t>
      </w:r>
      <w:r>
        <w:rPr>
          <w:rStyle w:val="12"/>
          <w:rFonts w:hint="default" w:ascii="open sans" w:hAnsi="open sans" w:eastAsia="open sans" w:cs="open sans"/>
          <w:b/>
          <w:bCs/>
          <w:i w:val="0"/>
          <w:iCs w:val="0"/>
          <w:caps w:val="0"/>
          <w:color w:val="0F1115"/>
          <w:spacing w:val="0"/>
          <w:sz w:val="22"/>
          <w:szCs w:val="22"/>
          <w:shd w:val="clear" w:fill="FFFFFF"/>
          <w:woUserID w:val="1"/>
        </w:rPr>
        <w:t>个性化补救路径</w:t>
      </w:r>
      <w:r>
        <w:rPr>
          <w:rFonts w:hint="default" w:ascii="open sans" w:hAnsi="open sans" w:eastAsia="open sans" w:cs="open sans"/>
          <w:i w:val="0"/>
          <w:iCs w:val="0"/>
          <w:caps w:val="0"/>
          <w:color w:val="0F1115"/>
          <w:spacing w:val="0"/>
          <w:sz w:val="22"/>
          <w:szCs w:val="22"/>
          <w:shd w:val="clear" w:fill="FFFFFF"/>
          <w:woUserID w:val="1"/>
        </w:rPr>
        <w:t>，比如：“你选择了X，说明你可能混淆了A和B，请观看第3章的对比短视频。”完成后才能继续。</w:t>
      </w:r>
    </w:p>
    <w:p w14:paraId="42333FC5">
      <w:pPr>
        <w:keepNext w:val="0"/>
        <w:keepLines w:val="0"/>
        <w:widowControl/>
        <w:numPr>
          <w:ilvl w:val="0"/>
          <w:numId w:val="1"/>
        </w:numPr>
        <w:suppressLineNumbers w:val="0"/>
        <w:spacing w:before="0" w:beforeAutospacing="1" w:after="0" w:afterAutospacing="1"/>
        <w:ind w:left="0" w:hanging="360"/>
        <w:rPr>
          <w:sz w:val="20"/>
          <w:szCs w:val="21"/>
          <w:woUserID w:val="1"/>
        </w:rPr>
      </w:pPr>
      <w:r>
        <w:rPr>
          <w:rFonts w:hint="eastAsia" w:ascii="open sans" w:hAnsi="open sans" w:eastAsia="open sans" w:cs="open sans"/>
          <w:i w:val="0"/>
          <w:iCs w:val="0"/>
          <w:caps w:val="0"/>
          <w:color w:val="0F1115"/>
          <w:spacing w:val="0"/>
          <w:sz w:val="22"/>
          <w:szCs w:val="22"/>
          <w:shd w:val="clear" w:fill="FFFFFF"/>
          <w:lang w:eastAsia="zh"/>
          <w:woUserID w:val="1"/>
        </w:rPr>
        <w:t>4.</w:t>
      </w:r>
      <w:r>
        <w:rPr>
          <w:rStyle w:val="12"/>
          <w:rFonts w:ascii="open sans" w:hAnsi="open sans" w:eastAsia="open sans" w:cs="open sans"/>
          <w:b/>
          <w:bCs/>
          <w:i w:val="0"/>
          <w:iCs w:val="0"/>
          <w:caps w:val="0"/>
          <w:color w:val="0F1115"/>
          <w:spacing w:val="0"/>
          <w:sz w:val="22"/>
          <w:szCs w:val="22"/>
          <w:shd w:val="clear" w:fill="FFFFFF"/>
          <w:woUserID w:val="1"/>
        </w:rPr>
        <w:t>基于注意力的防呆设计</w:t>
      </w:r>
    </w:p>
    <w:p w14:paraId="105AF1A5">
      <w:pPr>
        <w:keepNext w:val="0"/>
        <w:keepLines w:val="0"/>
        <w:widowControl/>
        <w:numPr>
          <w:ilvl w:val="0"/>
          <w:numId w:val="1"/>
        </w:numPr>
        <w:suppressLineNumbers w:val="0"/>
        <w:spacing w:before="0" w:beforeAutospacing="1" w:after="0" w:afterAutospacing="1"/>
        <w:ind w:left="0" w:hanging="360"/>
        <w:rPr>
          <w:sz w:val="20"/>
          <w:szCs w:val="21"/>
          <w:woUserID w:val="1"/>
        </w:rPr>
      </w:pPr>
      <w:r>
        <w:rPr>
          <w:rFonts w:hint="default" w:ascii="open sans" w:hAnsi="open sans" w:eastAsia="open sans" w:cs="open sans"/>
          <w:i w:val="0"/>
          <w:iCs w:val="0"/>
          <w:caps w:val="0"/>
          <w:color w:val="0F1115"/>
          <w:spacing w:val="0"/>
          <w:sz w:val="22"/>
          <w:szCs w:val="22"/>
          <w:shd w:val="clear" w:fill="FFFFFF"/>
          <w:woUserID w:val="1"/>
        </w:rPr>
        <w:t>对于关键问题，要求学习者在回答前，</w:t>
      </w:r>
      <w:r>
        <w:rPr>
          <w:rStyle w:val="12"/>
          <w:rFonts w:hint="default" w:ascii="open sans" w:hAnsi="open sans" w:eastAsia="open sans" w:cs="open sans"/>
          <w:b/>
          <w:bCs/>
          <w:i w:val="0"/>
          <w:iCs w:val="0"/>
          <w:caps w:val="0"/>
          <w:color w:val="0F1115"/>
          <w:spacing w:val="0"/>
          <w:sz w:val="22"/>
          <w:szCs w:val="22"/>
          <w:shd w:val="clear" w:fill="FFFFFF"/>
          <w:woUserID w:val="1"/>
        </w:rPr>
        <w:t>必须将鼠标悬停在某个区域或拖拽滑块完成一个简单小游戏</w:t>
      </w:r>
      <w:r>
        <w:rPr>
          <w:rFonts w:hint="default" w:ascii="open sans" w:hAnsi="open sans" w:eastAsia="open sans" w:cs="open sans"/>
          <w:i w:val="0"/>
          <w:iCs w:val="0"/>
          <w:caps w:val="0"/>
          <w:color w:val="0F1115"/>
          <w:spacing w:val="0"/>
          <w:sz w:val="22"/>
          <w:szCs w:val="22"/>
          <w:shd w:val="clear" w:fill="FFFFFF"/>
          <w:woUserID w:val="1"/>
        </w:rPr>
        <w:t>（如接住掉落的字母拼出答案关键词），强迫打破“连续点击”的自动模式。</w:t>
      </w:r>
    </w:p>
    <w:p w14:paraId="46B30229">
      <w:pPr>
        <w:pStyle w:val="8"/>
        <w:keepNext w:val="0"/>
        <w:keepLines w:val="0"/>
        <w:widowControl/>
        <w:numPr>
          <w:ilvl w:val="0"/>
          <w:numId w:val="2"/>
        </w:numPr>
        <w:suppressLineNumbers w:val="0"/>
        <w:spacing w:before="0" w:beforeAutospacing="0" w:after="0" w:afterAutospacing="0"/>
        <w:ind w:left="0" w:right="0"/>
        <w:rPr>
          <w:rStyle w:val="12"/>
          <w:rFonts w:hint="default" w:ascii="open sans" w:hAnsi="open sans" w:eastAsia="open sans" w:cs="open sans"/>
          <w:b/>
          <w:bCs/>
          <w:i w:val="0"/>
          <w:iCs w:val="0"/>
          <w:caps w:val="0"/>
          <w:color w:val="0F1115"/>
          <w:spacing w:val="0"/>
          <w:sz w:val="22"/>
          <w:szCs w:val="22"/>
          <w:shd w:val="clear" w:fill="FFFFFF"/>
          <w:woUserID w:val="1"/>
        </w:rPr>
      </w:pPr>
      <w:r>
        <w:rPr>
          <w:rStyle w:val="12"/>
          <w:rFonts w:hint="default" w:ascii="open sans" w:hAnsi="open sans" w:eastAsia="open sans" w:cs="open sans"/>
          <w:b/>
          <w:bCs/>
          <w:i w:val="0"/>
          <w:iCs w:val="0"/>
          <w:caps w:val="0"/>
          <w:color w:val="0F1115"/>
          <w:spacing w:val="0"/>
          <w:sz w:val="22"/>
          <w:szCs w:val="22"/>
          <w:shd w:val="clear" w:fill="FFFFFF"/>
          <w:woUserID w:val="1"/>
        </w:rPr>
        <w:t>自适应问题难度</w:t>
      </w:r>
    </w:p>
    <w:p w14:paraId="320F0D1A">
      <w:pPr>
        <w:pStyle w:val="8"/>
        <w:keepNext w:val="0"/>
        <w:keepLines w:val="0"/>
        <w:widowControl/>
        <w:numPr>
          <w:numId w:val="0"/>
        </w:numPr>
        <w:suppressLineNumbers w:val="0"/>
        <w:spacing w:before="0" w:beforeAutospacing="0" w:after="0" w:afterAutospacing="0"/>
        <w:ind w:right="0" w:rightChars="0"/>
        <w:rPr>
          <w:rFonts w:hint="eastAsia" w:ascii="open sans" w:hAnsi="open sans" w:eastAsia="open sans" w:cs="open sans"/>
          <w:i w:val="0"/>
          <w:iCs w:val="0"/>
          <w:caps w:val="0"/>
          <w:color w:val="0F1115"/>
          <w:spacing w:val="0"/>
          <w:sz w:val="22"/>
          <w:szCs w:val="22"/>
          <w:shd w:val="clear" w:fill="FFFFFF"/>
          <w:lang w:eastAsia="zh"/>
          <w:woUserID w:val="1"/>
        </w:rPr>
      </w:pPr>
      <w:r>
        <w:rPr>
          <w:rFonts w:hint="default" w:ascii="open sans" w:hAnsi="open sans" w:eastAsia="open sans" w:cs="open sans"/>
          <w:i w:val="0"/>
          <w:iCs w:val="0"/>
          <w:caps w:val="0"/>
          <w:color w:val="0F1115"/>
          <w:spacing w:val="0"/>
          <w:sz w:val="22"/>
          <w:szCs w:val="22"/>
          <w:shd w:val="clear" w:fill="FFFFFF"/>
          <w:woUserID w:val="1"/>
        </w:rPr>
        <w:t>系统判断如果某学习者在连续3个问题上都是秒答错，则下一个问题自动变为更基础的解释型问题，并提示“我们放慢一点，先确保理解这个基础概念”。</w:t>
      </w:r>
    </w:p>
    <w:p w14:paraId="6C315B68">
      <w:pPr>
        <w:pStyle w:val="4"/>
        <w:keepNext w:val="0"/>
        <w:keepLines w:val="0"/>
        <w:widowControl/>
        <w:suppressLineNumbers w:val="0"/>
        <w:shd w:val="clear" w:fill="FFFFFF"/>
        <w:spacing w:before="480" w:beforeAutospacing="0" w:after="240" w:afterAutospacing="0" w:line="450" w:lineRule="atLeast"/>
        <w:ind w:left="0" w:right="0" w:firstLine="0"/>
        <w:rPr>
          <w:rFonts w:hint="eastAsia" w:ascii="open sans" w:hAnsi="open sans" w:eastAsia="open sans" w:cs="open sans"/>
          <w:b/>
          <w:bCs/>
          <w:caps w:val="0"/>
          <w:color w:val="0F1115"/>
          <w:spacing w:val="0"/>
          <w:sz w:val="30"/>
          <w:szCs w:val="30"/>
          <w:lang w:eastAsia="zh"/>
          <w:woUserID w:val="1"/>
        </w:rPr>
      </w:pPr>
      <w:r>
        <w:rPr>
          <w:rFonts w:hint="default" w:ascii="open sans" w:hAnsi="open sans" w:eastAsia="open sans" w:cs="open sans"/>
          <w:b/>
          <w:bCs/>
          <w:caps w:val="0"/>
          <w:color w:val="0F1115"/>
          <w:spacing w:val="0"/>
          <w:sz w:val="30"/>
          <w:szCs w:val="30"/>
          <w:shd w:val="clear" w:fill="FFFFFF"/>
          <w:woUserID w:val="1"/>
        </w:rPr>
        <w:t>（二）学习者与学习者的交互：讨论区的设计与运行</w:t>
      </w:r>
      <w:r>
        <w:rPr>
          <w:rFonts w:hint="eastAsia" w:ascii="open sans" w:hAnsi="open sans" w:eastAsia="open sans" w:cs="open sans"/>
          <w:b/>
          <w:bCs/>
          <w:caps w:val="0"/>
          <w:color w:val="0F1115"/>
          <w:spacing w:val="0"/>
          <w:sz w:val="30"/>
          <w:szCs w:val="30"/>
          <w:shd w:val="clear" w:fill="FFFFFF"/>
          <w:lang w:eastAsia="zh"/>
          <w:woUserID w:val="1"/>
        </w:rPr>
        <w:t>【李金香】</w:t>
      </w:r>
    </w:p>
    <w:p w14:paraId="14A63662">
      <w:pPr>
        <w:pStyle w:val="8"/>
        <w:keepNext w:val="0"/>
        <w:keepLines w:val="0"/>
        <w:widowControl/>
        <w:suppressLineNumbers w:val="0"/>
        <w:shd w:val="clear" w:fill="FFFFFF"/>
        <w:spacing w:before="240" w:beforeAutospacing="0" w:after="240" w:afterAutospacing="0"/>
        <w:ind w:left="0" w:right="0" w:firstLine="420" w:firstLineChars="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学习者与学习者的交互是在线学习中社会性知识建构的核心途径，也是缓解MOOC学习孤独感、促进共同体建设的关键机制。</w:t>
      </w:r>
    </w:p>
    <w:p w14:paraId="0F7CD069">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1.</w:t>
      </w:r>
      <w:r>
        <w:rPr>
          <w:rStyle w:val="12"/>
          <w:rFonts w:hint="default" w:ascii="open sans" w:hAnsi="open sans" w:eastAsia="open sans" w:cs="open sans"/>
          <w:b/>
          <w:bCs/>
          <w:i w:val="0"/>
          <w:iCs w:val="0"/>
          <w:caps w:val="0"/>
          <w:color w:val="0F1115"/>
          <w:spacing w:val="0"/>
          <w:sz w:val="24"/>
          <w:szCs w:val="24"/>
          <w:shd w:val="clear" w:fill="FFFFFF"/>
          <w:woUserID w:val="1"/>
        </w:rPr>
        <w:t>设计与实现方式</w:t>
      </w:r>
    </w:p>
    <w:p w14:paraId="615DC195">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中国大学MOOC的讨论区采用分板块架构，主要包含三个子区域：</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课堂交流区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（仅限教师发起的讨论主题，学生回复可计入成绩）、</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老师答疑区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（学生提出关于课程内容的疑问，教师答疑）和</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综合讨论区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（学生自由发起话题、分享经验）</w:t>
      </w:r>
      <w:r>
        <w:rPr>
          <w:rFonts w:hint="eastAsia" w:ascii="open sans" w:hAnsi="open sans" w:eastAsia="open sans" w:cs="open sans"/>
          <w:i w:val="0"/>
          <w:iCs w:val="0"/>
          <w:caps w:val="0"/>
          <w:color w:val="0F1115"/>
          <w:spacing w:val="0"/>
          <w:sz w:val="24"/>
          <w:szCs w:val="24"/>
          <w:shd w:val="clear" w:fill="FFFFFF"/>
          <w:lang w:eastAsia="zh"/>
          <w:woUserID w:val="1"/>
        </w:rPr>
        <w:t>[5]</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"https://help.icourse163.org/help-doc/oc-mooc-manual5.html"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"https://wap.cnki.net/touch/web/Journal/Article/DZRU201906202.html"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。这一分类设计将</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正式的学习讨论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非正式的社交交流</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在空间上加以区分，有效降低了不同性质讨论之间的信息干扰。</w:t>
      </w:r>
    </w:p>
    <w:p w14:paraId="1160080D">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在激励方面，平台提供两种讨论计分方式：按</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活跃度</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计分（以回帖数量为考核标准）和按</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内容质量</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计分（以回帖被点赞数为考核标准）</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"https://help.icourse163.org/help-doc/oc-mooc-manual5.html"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。此外，讨论区与课程视频实现了对接，学习者可以在观看视频时一键跳转至相关讨论帖，平台还提供帖子的投票、点赞功能以及帖子订阅与报错功能。</w:t>
      </w:r>
    </w:p>
    <w:p w14:paraId="1877C097">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2.</w:t>
      </w:r>
      <w:r>
        <w:rPr>
          <w:rStyle w:val="12"/>
          <w:rFonts w:hint="default" w:ascii="open sans" w:hAnsi="open sans" w:eastAsia="open sans" w:cs="open sans"/>
          <w:b/>
          <w:bCs/>
          <w:i w:val="0"/>
          <w:iCs w:val="0"/>
          <w:caps w:val="0"/>
          <w:color w:val="0F1115"/>
          <w:spacing w:val="0"/>
          <w:sz w:val="24"/>
          <w:szCs w:val="24"/>
          <w:shd w:val="clear" w:fill="FFFFFF"/>
          <w:woUserID w:val="1"/>
        </w:rPr>
        <w:t>优点</w:t>
      </w:r>
    </w:p>
    <w:p w14:paraId="398DF596">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第一，分板块设计使不同类型的讨论各归其位，学习者可以按需进入，避免了传统论坛信息杂乱的问题。第二，计分机制在一定程度上提高了学习者参与讨论区交互的外部动机。第三，讨论区与视频的对接降低了学习者</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从学习到交流</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的切换成本，增强了交互内容与课程内容的黏性。</w:t>
      </w:r>
    </w:p>
    <w:p w14:paraId="1C138B24">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3.</w:t>
      </w:r>
      <w:r>
        <w:rPr>
          <w:rStyle w:val="12"/>
          <w:rFonts w:hint="default" w:ascii="open sans" w:hAnsi="open sans" w:eastAsia="open sans" w:cs="open sans"/>
          <w:b/>
          <w:bCs/>
          <w:i w:val="0"/>
          <w:iCs w:val="0"/>
          <w:caps w:val="0"/>
          <w:color w:val="0F1115"/>
          <w:spacing w:val="0"/>
          <w:sz w:val="24"/>
          <w:szCs w:val="24"/>
          <w:shd w:val="clear" w:fill="FFFFFF"/>
          <w:woUserID w:val="1"/>
        </w:rPr>
        <w:t>不足</w:t>
      </w:r>
    </w:p>
    <w:p w14:paraId="2DB53E6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第一，讨论区交互以异步方式为主，交互周期较长，学习者发帖后可能要等数小时甚至数天才能收到回复，交流的即时性和连贯性大打折扣</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"https://www.cde.snnu.edu.cn/portal.php?mod=view&amp;aid=2747"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。第二，计分机制带来明显的功利化参与倾向——大量学习者仅仅为了满足</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有效回帖数量</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的要求而进行程式化回复（如</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讲得真好</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受益匪浅</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），具有实质性学术价值的深度讨论较为稀缺。第三，交互内容脱离课程视频环境——学习者需要在</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视频观看</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和</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讨论区回复</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之间不断切换页面，这种环境</w:t>
      </w:r>
      <w:r>
        <w:rPr>
          <w:rFonts w:hint="eastAsia" w:ascii="open sans" w:hAnsi="open sans" w:eastAsia="open sans" w:cs="open sans"/>
          <w:i w:val="0"/>
          <w:iCs w:val="0"/>
          <w:caps w:val="0"/>
          <w:color w:val="0F1115"/>
          <w:spacing w:val="0"/>
          <w:sz w:val="24"/>
          <w:szCs w:val="24"/>
          <w:shd w:val="clear" w:fill="FFFFFF"/>
          <w:lang w:eastAsia="zh"/>
          <w:woUserID w:val="2"/>
        </w:rPr>
        <w:t>的不顺畅</w:t>
      </w:r>
      <w:r>
        <w:rPr>
          <w:rFonts w:hint="default" w:ascii="open sans" w:hAnsi="open sans" w:eastAsia="open sans" w:cs="open sans"/>
          <w:i w:val="0"/>
          <w:iCs w:val="0"/>
          <w:caps w:val="0"/>
          <w:color w:val="0F1115"/>
          <w:spacing w:val="0"/>
          <w:sz w:val="24"/>
          <w:szCs w:val="24"/>
          <w:shd w:val="clear" w:fill="FFFFFF"/>
          <w:woUserID w:val="1"/>
        </w:rPr>
        <w:t>增加了学习者的认知转换成本</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"https://www.cde.snnu.edu.cn/portal.php?mod=view&amp;aid=2747"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。第四，教师参与度参差不齐，部分课程讨论区实质上是</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学生对学生</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的单向交流，缺乏教师引导，难以实现社会建构主义意义上的知识共建。</w:t>
      </w:r>
    </w:p>
    <w:p w14:paraId="6A19D342">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4.</w:t>
      </w:r>
      <w:r>
        <w:rPr>
          <w:rStyle w:val="12"/>
          <w:rFonts w:hint="default" w:ascii="open sans" w:hAnsi="open sans" w:eastAsia="open sans" w:cs="open sans"/>
          <w:b/>
          <w:bCs/>
          <w:i w:val="0"/>
          <w:iCs w:val="0"/>
          <w:caps w:val="0"/>
          <w:color w:val="0F1115"/>
          <w:spacing w:val="0"/>
          <w:sz w:val="24"/>
          <w:szCs w:val="24"/>
          <w:shd w:val="clear" w:fill="FFFFFF"/>
          <w:woUserID w:val="1"/>
        </w:rPr>
        <w:t>文献补充与反思</w:t>
      </w:r>
    </w:p>
    <w:p w14:paraId="0EE19137">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有学者指出，MOOC讨论区交互方式单一与学习者交互需求多样之间存在明显矛盾：超过80%的学习者存在与其他学习者交互的诉求，且交互需求呈现线上线下相辅、同步异步互补的多元特征，但平台实际提供的交互渠道仍以异步论坛为主要甚至唯一的渠道</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"https://www.cde.snnu.edu.cn/portal.php?mod=view&amp;aid=2747"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。从</w:t>
      </w:r>
      <w:r>
        <w:rPr>
          <w:rFonts w:hint="eastAsia" w:ascii="open sans" w:hAnsi="open sans" w:eastAsia="open sans" w:cs="open sans"/>
          <w:i w:val="0"/>
          <w:iCs w:val="0"/>
          <w:caps w:val="0"/>
          <w:color w:val="0F1115"/>
          <w:spacing w:val="0"/>
          <w:sz w:val="24"/>
          <w:szCs w:val="24"/>
          <w:shd w:val="clear" w:fill="FFFFFF"/>
          <w:lang w:eastAsia="zh"/>
          <w:woUserID w:val="2"/>
        </w:rPr>
        <w:t>我</w:t>
      </w:r>
      <w:r>
        <w:rPr>
          <w:rFonts w:hint="default" w:ascii="open sans" w:hAnsi="open sans" w:eastAsia="open sans" w:cs="open sans"/>
          <w:i w:val="0"/>
          <w:iCs w:val="0"/>
          <w:caps w:val="0"/>
          <w:color w:val="0F1115"/>
          <w:spacing w:val="0"/>
          <w:sz w:val="24"/>
          <w:szCs w:val="24"/>
          <w:shd w:val="clear" w:fill="FFFFFF"/>
          <w:woUserID w:val="1"/>
        </w:rPr>
        <w:t>的学习体验来看，这一矛盾确实十分突出。我在使用中国大学MOOC时，对讨论区的使用十分有限——除非课程明确将</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讨论区回帖数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计入最终成绩考核，否则我几乎没有主动进入讨论区的动力。这一方面反映出讨论区的交互设计与课程视频学习之间存在</w:t>
      </w:r>
      <w:r>
        <w:rPr>
          <w:rFonts w:hint="eastAsia" w:ascii="open sans" w:hAnsi="open sans" w:eastAsia="open sans" w:cs="open sans"/>
          <w:i w:val="0"/>
          <w:iCs w:val="0"/>
          <w:caps w:val="0"/>
          <w:color w:val="0F1115"/>
          <w:spacing w:val="0"/>
          <w:sz w:val="24"/>
          <w:szCs w:val="24"/>
          <w:shd w:val="clear" w:fill="FFFFFF"/>
          <w:lang w:eastAsia="zh"/>
          <w:woUserID w:val="2"/>
        </w:rPr>
        <w:t>隔离</w:t>
      </w:r>
      <w:r>
        <w:rPr>
          <w:rFonts w:hint="default" w:ascii="open sans" w:hAnsi="open sans" w:eastAsia="open sans" w:cs="open sans"/>
          <w:i w:val="0"/>
          <w:iCs w:val="0"/>
          <w:caps w:val="0"/>
          <w:color w:val="0F1115"/>
          <w:spacing w:val="0"/>
          <w:sz w:val="24"/>
          <w:szCs w:val="24"/>
          <w:shd w:val="clear" w:fill="FFFFFF"/>
          <w:woUserID w:val="1"/>
        </w:rPr>
        <w:t>，另一方面也说明仅靠外部激励（计分）驱动的讨论参与，难以内化为学习者真正认可的学习行为。这不仅是平台设计的问题，更是MOOC学习文化培育的挑战。</w:t>
      </w:r>
    </w:p>
    <w:p w14:paraId="20554638">
      <w:pPr>
        <w:pStyle w:val="4"/>
        <w:keepNext w:val="0"/>
        <w:keepLines w:val="0"/>
        <w:widowControl/>
        <w:suppressLineNumbers w:val="0"/>
        <w:shd w:val="clear" w:fill="FFFFFF"/>
        <w:spacing w:before="480" w:beforeAutospacing="0" w:after="240" w:afterAutospacing="0" w:line="450" w:lineRule="atLeast"/>
        <w:ind w:left="0" w:right="0" w:firstLine="0"/>
        <w:rPr>
          <w:rFonts w:hint="eastAsia" w:ascii="open sans" w:hAnsi="open sans" w:eastAsia="open sans" w:cs="open sans"/>
          <w:b/>
          <w:bCs/>
          <w:caps w:val="0"/>
          <w:color w:val="0F1115"/>
          <w:spacing w:val="0"/>
          <w:sz w:val="30"/>
          <w:szCs w:val="30"/>
          <w:lang w:eastAsia="zh"/>
          <w:woUserID w:val="1"/>
        </w:rPr>
      </w:pPr>
      <w:r>
        <w:rPr>
          <w:rFonts w:hint="default" w:ascii="open sans" w:hAnsi="open sans" w:eastAsia="open sans" w:cs="open sans"/>
          <w:b/>
          <w:bCs/>
          <w:caps w:val="0"/>
          <w:color w:val="0F1115"/>
          <w:spacing w:val="0"/>
          <w:sz w:val="30"/>
          <w:szCs w:val="30"/>
          <w:shd w:val="clear" w:fill="FFFFFF"/>
          <w:woUserID w:val="1"/>
        </w:rPr>
        <w:t>（三）学习者与教师的交互：同伴互评机制的独特角色</w:t>
      </w:r>
      <w:r>
        <w:rPr>
          <w:rFonts w:hint="eastAsia" w:ascii="open sans" w:hAnsi="open sans" w:eastAsia="open sans" w:cs="open sans"/>
          <w:b/>
          <w:bCs/>
          <w:caps w:val="0"/>
          <w:color w:val="0F1115"/>
          <w:spacing w:val="0"/>
          <w:sz w:val="30"/>
          <w:szCs w:val="30"/>
          <w:shd w:val="clear" w:fill="FFFFFF"/>
          <w:lang w:eastAsia="zh"/>
          <w:woUserID w:val="1"/>
        </w:rPr>
        <w:t>【张笑菡】</w:t>
      </w:r>
    </w:p>
    <w:p w14:paraId="3654DBA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woUserID w:val="1"/>
        </w:rPr>
      </w:pPr>
      <w:r>
        <w:rPr>
          <w:rFonts w:hint="default" w:ascii="open sans" w:hAnsi="open sans" w:eastAsia="open sans" w:cs="open sans"/>
          <w:i w:val="0"/>
          <w:iCs w:val="0"/>
          <w:caps w:val="0"/>
          <w:color w:val="0F1115"/>
          <w:spacing w:val="0"/>
          <w:sz w:val="24"/>
          <w:szCs w:val="24"/>
          <w:shd w:val="clear" w:fill="FFFFFF"/>
          <w:woUserID w:val="1"/>
        </w:rPr>
        <w:t>在MOOC的大规模环境下，由教师对每一位学生的作业进行个别批改几乎不可行。中国大学MOOC引入的同伴互评机制，成为大规模课程中实现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准教师反馈</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的核心方案。</w:t>
      </w:r>
    </w:p>
    <w:p w14:paraId="18AF1DC9">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1.</w:t>
      </w:r>
      <w:r>
        <w:rPr>
          <w:rStyle w:val="12"/>
          <w:rFonts w:hint="default" w:ascii="open sans" w:hAnsi="open sans" w:eastAsia="open sans" w:cs="open sans"/>
          <w:b/>
          <w:bCs/>
          <w:i w:val="0"/>
          <w:iCs w:val="0"/>
          <w:caps w:val="0"/>
          <w:color w:val="0F1115"/>
          <w:spacing w:val="0"/>
          <w:sz w:val="24"/>
          <w:szCs w:val="24"/>
          <w:shd w:val="clear" w:fill="FFFFFF"/>
          <w:woUserID w:val="1"/>
        </w:rPr>
        <w:t>设计与实现方式</w:t>
      </w:r>
    </w:p>
    <w:p w14:paraId="4710562A">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中国大学MOOC的同伴互评机制包含以下几个关键环节：首先，课程团队设定详细的评分标准，在互评界面明确展示，供学习者评价时参照</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"http://www.pd88.com/kindeditor/attached/file/20251108/20251108205617431743.html"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。其次，在正式互评前，平台可设置互评训练题——通过评分示范训练学生的评价与判断能力，以减少误评现象。再次，作业采取学生互评方式评分，每份作业的最少互评数量通常为6次</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"https://help.icourse163.org/help-doc/oc-mooc-manual3.html"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。最后，平台设置奖惩规则：未参与互评的学生只能获得所得分数的50%，未完成互评的获得80%，全部完成的获得100%，以此激励学生认真参与评价过程。</w:t>
      </w:r>
    </w:p>
    <w:p w14:paraId="04D34772">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在计分方式上，中国大学MOOC采用随机分发机制，对所有同伴评定的分数取中位数或平均数作为该份作业的最终成绩。</w:t>
      </w:r>
    </w:p>
    <w:p w14:paraId="32221792">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2.</w:t>
      </w:r>
      <w:r>
        <w:rPr>
          <w:rStyle w:val="12"/>
          <w:rFonts w:hint="default" w:ascii="open sans" w:hAnsi="open sans" w:eastAsia="open sans" w:cs="open sans"/>
          <w:b/>
          <w:bCs/>
          <w:i w:val="0"/>
          <w:iCs w:val="0"/>
          <w:caps w:val="0"/>
          <w:color w:val="0F1115"/>
          <w:spacing w:val="0"/>
          <w:sz w:val="24"/>
          <w:szCs w:val="24"/>
          <w:shd w:val="clear" w:fill="FFFFFF"/>
          <w:woUserID w:val="1"/>
        </w:rPr>
        <w:t>优点</w:t>
      </w:r>
    </w:p>
    <w:p w14:paraId="5F42BD58">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第一，同伴互评机制有效解决了MOOC大规模、高注册人数背景下教师无法逐一批改作业的规模化困境，使大规模课程中主观题的评价成为可能。第二，互评本身是一种深度学习活动——学习者在评价他人作业时需要运用评价标准进行判断和解释，这一过程反过来促进了学习者对知识的深入理解和批判性思维的发展。第三，奖惩规则的设置对</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搭便车</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行为形成了制度约束，在一定程度上保障了互评机制的运行效率。</w:t>
      </w:r>
    </w:p>
    <w:p w14:paraId="670DB9B8">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3.</w:t>
      </w:r>
      <w:r>
        <w:rPr>
          <w:rStyle w:val="12"/>
          <w:rFonts w:hint="default" w:ascii="open sans" w:hAnsi="open sans" w:eastAsia="open sans" w:cs="open sans"/>
          <w:b/>
          <w:bCs/>
          <w:i w:val="0"/>
          <w:iCs w:val="0"/>
          <w:caps w:val="0"/>
          <w:color w:val="0F1115"/>
          <w:spacing w:val="0"/>
          <w:sz w:val="24"/>
          <w:szCs w:val="24"/>
          <w:shd w:val="clear" w:fill="FFFFFF"/>
          <w:woUserID w:val="1"/>
        </w:rPr>
        <w:t>不足</w:t>
      </w:r>
    </w:p>
    <w:p w14:paraId="516EC9E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第一，学习者评价能力参差不齐，部分评分结果缺乏专业性和一致性，评分的主观随意性较大。研究者早已指出，同伴互评的评分信度和效度是大规模MOOC面临的全球性难题。第二，互评过程中的匿名设置虽然保护了学习者隐私，但也可能降低评价者的责任感——匿名之下的敷衍评价或恶意评分难以根治。第三，反馈质量堪忧——多数学习者倾向于仅给出分数而不提供有建设性的文字反馈，这使得被评者无法从互评中获得实质性的改进建议。第四，互评操作仅限电脑端完成，对移动端学习者造成了不便</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"http://www.pd88.com/kindeditor/attached/file/20251108/20251108205617431743.html"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w:t>
      </w:r>
    </w:p>
    <w:p w14:paraId="45787416">
      <w:pPr>
        <w:pStyle w:val="8"/>
        <w:keepNext w:val="0"/>
        <w:keepLines w:val="0"/>
        <w:widowControl/>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Style w:val="12"/>
          <w:rFonts w:hint="eastAsia" w:ascii="open sans" w:hAnsi="open sans" w:eastAsia="open sans" w:cs="open sans"/>
          <w:b/>
          <w:bCs/>
          <w:i w:val="0"/>
          <w:iCs w:val="0"/>
          <w:caps w:val="0"/>
          <w:color w:val="0F1115"/>
          <w:spacing w:val="0"/>
          <w:sz w:val="24"/>
          <w:szCs w:val="24"/>
          <w:shd w:val="clear" w:fill="FFFFFF"/>
          <w:lang w:eastAsia="zh"/>
          <w:woUserID w:val="3"/>
        </w:rPr>
        <w:t>4.</w:t>
      </w:r>
      <w:r>
        <w:rPr>
          <w:rStyle w:val="12"/>
          <w:rFonts w:hint="default" w:ascii="open sans" w:hAnsi="open sans" w:eastAsia="open sans" w:cs="open sans"/>
          <w:b/>
          <w:bCs/>
          <w:i w:val="0"/>
          <w:iCs w:val="0"/>
          <w:caps w:val="0"/>
          <w:color w:val="0F1115"/>
          <w:spacing w:val="0"/>
          <w:sz w:val="24"/>
          <w:szCs w:val="24"/>
          <w:shd w:val="clear" w:fill="FFFFFF"/>
          <w:woUserID w:val="1"/>
        </w:rPr>
        <w:t>文献补充与反思</w:t>
      </w:r>
    </w:p>
    <w:p w14:paraId="153C7679">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从教学设计视角审视，同伴互评本质上是一种</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角色转换</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策略——让学习者在</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学生</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评价者</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的身份之间切换，从而获得更丰富的学习体验</w:t>
      </w:r>
      <w:r>
        <w:rPr>
          <w:rFonts w:hint="default" w:ascii="open sans" w:hAnsi="open sans" w:eastAsia="open sans" w:cs="open sans"/>
          <w:i w:val="0"/>
          <w:iCs w:val="0"/>
          <w:caps w:val="0"/>
          <w:color w:val="0F1115"/>
          <w:spacing w:val="0"/>
          <w:sz w:val="24"/>
          <w:szCs w:val="24"/>
          <w:shd w:val="clear" w:fill="FFFFFF"/>
          <w:woUserID w:val="1"/>
        </w:rPr>
        <w:fldChar w:fldCharType="begin"/>
      </w:r>
      <w:r>
        <w:rPr>
          <w:rFonts w:hint="default" w:ascii="open sans" w:hAnsi="open sans" w:eastAsia="open sans" w:cs="open sans"/>
          <w:i w:val="0"/>
          <w:iCs w:val="0"/>
          <w:caps w:val="0"/>
          <w:color w:val="0F1115"/>
          <w:spacing w:val="0"/>
          <w:sz w:val="24"/>
          <w:szCs w:val="24"/>
          <w:shd w:val="clear" w:fill="FFFFFF"/>
          <w:woUserID w:val="1"/>
        </w:rPr>
        <w:instrText xml:space="preserve"> HYPERLINK "http://www.pd88.com/kindeditor/attached/file/20251108/20251108205617431743.html" \t "_blank" </w:instrText>
      </w:r>
      <w:r>
        <w:rPr>
          <w:rFonts w:hint="default" w:ascii="open sans" w:hAnsi="open sans" w:eastAsia="open sans" w:cs="open sans"/>
          <w:i w:val="0"/>
          <w:iCs w:val="0"/>
          <w:caps w:val="0"/>
          <w:color w:val="0F1115"/>
          <w:spacing w:val="0"/>
          <w:sz w:val="24"/>
          <w:szCs w:val="24"/>
          <w:shd w:val="clear" w:fill="FFFFFF"/>
          <w:woUserID w:val="1"/>
        </w:rPr>
        <w:fldChar w:fldCharType="separate"/>
      </w:r>
      <w:r>
        <w:rPr>
          <w:rFonts w:hint="default" w:ascii="open sans" w:hAnsi="open sans" w:eastAsia="open sans" w:cs="open sans"/>
          <w:i w:val="0"/>
          <w:iCs w:val="0"/>
          <w:caps w:val="0"/>
          <w:color w:val="0F1115"/>
          <w:spacing w:val="0"/>
          <w:sz w:val="24"/>
          <w:szCs w:val="24"/>
          <w:shd w:val="clear" w:fill="FFFFFF"/>
          <w:woUserID w:val="1"/>
        </w:rPr>
        <w:fldChar w:fldCharType="end"/>
      </w:r>
      <w:r>
        <w:rPr>
          <w:rFonts w:hint="default" w:ascii="open sans" w:hAnsi="open sans" w:eastAsia="open sans" w:cs="open sans"/>
          <w:i w:val="0"/>
          <w:iCs w:val="0"/>
          <w:caps w:val="0"/>
          <w:color w:val="0F1115"/>
          <w:spacing w:val="0"/>
          <w:sz w:val="24"/>
          <w:szCs w:val="24"/>
          <w:shd w:val="clear" w:fill="FFFFFF"/>
          <w:woUserID w:val="1"/>
        </w:rPr>
        <w:t>。然而，角色转换的有效性高度依赖于学习者的评价素养和参与意愿</w:t>
      </w:r>
      <w:r>
        <w:rPr>
          <w:rFonts w:hint="eastAsia" w:ascii="open sans" w:hAnsi="open sans" w:eastAsia="open sans" w:cs="open sans"/>
          <w:i w:val="0"/>
          <w:iCs w:val="0"/>
          <w:caps w:val="0"/>
          <w:color w:val="0F1115"/>
          <w:spacing w:val="0"/>
          <w:sz w:val="24"/>
          <w:szCs w:val="24"/>
          <w:shd w:val="clear" w:fill="FFFFFF"/>
          <w:lang w:eastAsia="zh"/>
          <w:woUserID w:val="3"/>
        </w:rPr>
        <w:t>[6]</w:t>
      </w:r>
      <w:r>
        <w:rPr>
          <w:rFonts w:hint="default" w:ascii="open sans" w:hAnsi="open sans" w:eastAsia="open sans" w:cs="open sans"/>
          <w:i w:val="0"/>
          <w:iCs w:val="0"/>
          <w:caps w:val="0"/>
          <w:color w:val="0F1115"/>
          <w:spacing w:val="0"/>
          <w:sz w:val="24"/>
          <w:szCs w:val="24"/>
          <w:shd w:val="clear" w:fill="FFFFFF"/>
          <w:woUserID w:val="1"/>
        </w:rPr>
        <w:t>。在使用该平台时也经历过互评环节，发现一个突出问题：许多学习者在评价同伴作业时仅仅给出一个分数，几乎不写任何文字反馈，这使得互评沦为</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互打分数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的形式主义操作，而非真正的学习对话。</w:t>
      </w:r>
    </w:p>
    <w:p w14:paraId="4373620F">
      <w:pPr>
        <w:pStyle w:val="8"/>
        <w:keepNext w:val="0"/>
        <w:keepLines w:val="0"/>
        <w:widowControl/>
        <w:suppressLineNumbers w:val="0"/>
        <w:shd w:val="clear" w:fill="FFFFFF"/>
        <w:spacing w:before="240" w:beforeAutospacing="0" w:after="240" w:afterAutospacing="0"/>
        <w:ind w:left="0" w:right="0" w:firstLine="480" w:firstLineChars="200"/>
        <w:rPr>
          <w:rFonts w:hint="default" w:ascii="open sans" w:hAnsi="open sans" w:eastAsia="open sans" w:cs="open sans"/>
          <w:i w:val="0"/>
          <w:iCs w:val="0"/>
          <w:caps w:val="0"/>
          <w:color w:val="0F1115"/>
          <w:spacing w:val="0"/>
          <w:sz w:val="24"/>
          <w:szCs w:val="24"/>
          <w:shd w:val="clear" w:fill="FFFFFF"/>
          <w:woUserID w:val="1"/>
        </w:rPr>
      </w:pPr>
      <w:r>
        <w:rPr>
          <w:rFonts w:hint="eastAsia" w:ascii="open sans" w:hAnsi="open sans" w:eastAsia="open sans" w:cs="open sans"/>
          <w:i w:val="0"/>
          <w:iCs w:val="0"/>
          <w:caps w:val="0"/>
          <w:color w:val="0F1115"/>
          <w:spacing w:val="0"/>
          <w:sz w:val="24"/>
          <w:szCs w:val="24"/>
          <w:shd w:val="clear" w:fill="FFFFFF"/>
          <w:lang w:eastAsia="zh"/>
          <w:woUserID w:val="3"/>
        </w:rPr>
        <w:t>可以</w:t>
      </w:r>
      <w:r>
        <w:rPr>
          <w:rFonts w:hint="default" w:ascii="open sans" w:hAnsi="open sans" w:eastAsia="open sans" w:cs="open sans"/>
          <w:i w:val="0"/>
          <w:iCs w:val="0"/>
          <w:caps w:val="0"/>
          <w:color w:val="0F1115"/>
          <w:spacing w:val="0"/>
          <w:sz w:val="24"/>
          <w:szCs w:val="24"/>
          <w:shd w:val="clear" w:fill="FFFFFF"/>
          <w:woUserID w:val="1"/>
        </w:rPr>
        <w:t>联想到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联机学习</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的理念</w:t>
      </w:r>
      <w:r>
        <w:rPr>
          <w:rFonts w:hint="eastAsia" w:ascii="open sans" w:hAnsi="open sans" w:eastAsia="open sans" w:cs="open sans"/>
          <w:i w:val="0"/>
          <w:iCs w:val="0"/>
          <w:caps w:val="0"/>
          <w:color w:val="0F1115"/>
          <w:spacing w:val="0"/>
          <w:sz w:val="24"/>
          <w:szCs w:val="24"/>
          <w:shd w:val="clear" w:fill="FFFFFF"/>
          <w:lang w:eastAsia="zh"/>
          <w:woUserID w:val="3"/>
        </w:rPr>
        <w:t>，</w:t>
      </w:r>
      <w:r>
        <w:rPr>
          <w:rFonts w:hint="default" w:ascii="open sans" w:hAnsi="open sans" w:eastAsia="open sans" w:cs="open sans"/>
          <w:i w:val="0"/>
          <w:iCs w:val="0"/>
          <w:caps w:val="0"/>
          <w:color w:val="0F1115"/>
          <w:spacing w:val="0"/>
          <w:sz w:val="24"/>
          <w:szCs w:val="24"/>
          <w:shd w:val="clear" w:fill="FFFFFF"/>
          <w:woUserID w:val="1"/>
        </w:rPr>
        <w:t>真正的联机学习要求学习者不仅输出成果，还要对他人的输出作出响应，从而形成知识网络的动态演化。目前的中国大学MOOC同伴互评机制，在技术层面实现了</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互评</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的操作流程，但在教育理念层面尚未实现从</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评分工具</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到</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学习对话</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的跨越。如何通过评价培训、反馈模板、智能推荐等多元手段提升互评质量的学术深度，是平台进一步优化的方向。</w:t>
      </w:r>
    </w:p>
    <w:p w14:paraId="78835F19">
      <w:pPr>
        <w:pStyle w:val="3"/>
        <w:keepNext w:val="0"/>
        <w:keepLines w:val="0"/>
        <w:widowControl/>
        <w:suppressLineNumbers w:val="0"/>
        <w:shd w:val="clear" w:fill="FFFFFF"/>
        <w:spacing w:before="480" w:beforeAutospacing="0" w:after="240" w:afterAutospacing="0" w:line="480" w:lineRule="atLeast"/>
        <w:ind w:left="0" w:right="0" w:firstLine="0"/>
        <w:rPr>
          <w:rFonts w:hint="eastAsia" w:ascii="open sans" w:hAnsi="open sans" w:eastAsia="open sans" w:cs="open sans"/>
          <w:b/>
          <w:bCs/>
          <w:caps w:val="0"/>
          <w:color w:val="0F1115"/>
          <w:spacing w:val="0"/>
          <w:sz w:val="33"/>
          <w:szCs w:val="33"/>
          <w:lang w:eastAsia="zh"/>
          <w:woUserID w:val="1"/>
        </w:rPr>
      </w:pPr>
      <w:r>
        <w:rPr>
          <w:rFonts w:hint="eastAsia" w:ascii="open sans" w:hAnsi="open sans" w:eastAsia="open sans" w:cs="open sans"/>
          <w:b/>
          <w:bCs/>
          <w:caps w:val="0"/>
          <w:color w:val="0F1115"/>
          <w:spacing w:val="0"/>
          <w:sz w:val="33"/>
          <w:szCs w:val="33"/>
          <w:shd w:val="clear" w:fill="FFFFFF"/>
          <w:lang w:eastAsia="zh"/>
          <w:woUserID w:val="3"/>
        </w:rPr>
        <w:t>二、</w:t>
      </w:r>
      <w:r>
        <w:rPr>
          <w:rFonts w:hint="default" w:ascii="open sans" w:hAnsi="open sans" w:eastAsia="open sans" w:cs="open sans"/>
          <w:b/>
          <w:bCs/>
          <w:caps w:val="0"/>
          <w:color w:val="0F1115"/>
          <w:spacing w:val="0"/>
          <w:sz w:val="33"/>
          <w:szCs w:val="33"/>
          <w:shd w:val="clear" w:fill="FFFFFF"/>
          <w:woUserID w:val="1"/>
        </w:rPr>
        <w:t>总结</w:t>
      </w:r>
      <w:r>
        <w:rPr>
          <w:rFonts w:hint="eastAsia" w:ascii="open sans" w:hAnsi="open sans" w:eastAsia="open sans" w:cs="open sans"/>
          <w:b/>
          <w:bCs/>
          <w:caps w:val="0"/>
          <w:color w:val="0F1115"/>
          <w:spacing w:val="0"/>
          <w:sz w:val="33"/>
          <w:szCs w:val="33"/>
          <w:shd w:val="clear" w:fill="FFFFFF"/>
          <w:lang w:eastAsia="zh"/>
          <w:woUserID w:val="1"/>
        </w:rPr>
        <w:t>【朱琪琪】</w:t>
      </w:r>
    </w:p>
    <w:p w14:paraId="59CFC678">
      <w:pPr>
        <w:pStyle w:val="8"/>
        <w:keepNext w:val="0"/>
        <w:keepLines w:val="0"/>
        <w:widowControl/>
        <w:suppressLineNumbers w:val="0"/>
        <w:shd w:val="clear" w:fill="FFFFFF"/>
        <w:spacing w:before="240" w:beforeAutospacing="0" w:after="240" w:afterAutospacing="0"/>
        <w:ind w:left="0" w:right="0" w:firstLine="420" w:firstLineChars="0"/>
        <w:rPr>
          <w:rFonts w:hint="eastAsia" w:ascii="open sans" w:hAnsi="open sans" w:eastAsia="open sans" w:cs="open sans"/>
          <w:i w:val="0"/>
          <w:iCs w:val="0"/>
          <w:caps w:val="0"/>
          <w:color w:val="0F1115"/>
          <w:spacing w:val="0"/>
          <w:sz w:val="24"/>
          <w:szCs w:val="24"/>
          <w:lang w:eastAsia="zh"/>
          <w:woUserID w:val="3"/>
        </w:rPr>
      </w:pPr>
      <w:r>
        <w:rPr>
          <w:rFonts w:hint="default" w:ascii="open sans" w:hAnsi="open sans" w:eastAsia="open sans" w:cs="open sans"/>
          <w:i w:val="0"/>
          <w:iCs w:val="0"/>
          <w:caps w:val="0"/>
          <w:color w:val="0F1115"/>
          <w:spacing w:val="0"/>
          <w:sz w:val="24"/>
          <w:szCs w:val="24"/>
          <w:shd w:val="clear" w:fill="FFFFFF"/>
          <w:woUserID w:val="1"/>
        </w:rPr>
        <w:t>综上所述，中国大学MOOC在三种交互类型的设计上各有建树，但也各有局限，可以用下表加以概括</w:t>
      </w:r>
      <w:r>
        <w:rPr>
          <w:rFonts w:hint="eastAsia" w:ascii="open sans" w:hAnsi="open sans" w:eastAsia="open sans" w:cs="open sans"/>
          <w:i w:val="0"/>
          <w:iCs w:val="0"/>
          <w:caps w:val="0"/>
          <w:color w:val="0F1115"/>
          <w:spacing w:val="0"/>
          <w:sz w:val="24"/>
          <w:szCs w:val="24"/>
          <w:shd w:val="clear" w:fill="FFFFFF"/>
          <w:lang w:eastAsia="zh"/>
          <w:woUserID w:val="3"/>
        </w:rPr>
        <w:t>。</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5"/>
        <w:gridCol w:w="2262"/>
        <w:gridCol w:w="2860"/>
        <w:gridCol w:w="3972"/>
      </w:tblGrid>
      <w:tr w14:paraId="4AC0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0" w:type="dxa"/>
              <w:bottom w:w="150" w:type="dxa"/>
              <w:right w:w="240" w:type="dxa"/>
            </w:tcMar>
            <w:vAlign w:val="center"/>
          </w:tcPr>
          <w:p w14:paraId="27539A7A">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交互类型</w:t>
            </w:r>
          </w:p>
        </w:tc>
        <w:tc>
          <w:tcPr>
            <w:tcW w:w="1082"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762B89FA">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核心设计</w:t>
            </w:r>
          </w:p>
        </w:tc>
        <w:tc>
          <w:tcPr>
            <w:tcW w:w="136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53C659C8">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主要优点</w:t>
            </w:r>
          </w:p>
        </w:tc>
        <w:tc>
          <w:tcPr>
            <w:tcW w:w="1899"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342A359B">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主要不足</w:t>
            </w:r>
          </w:p>
        </w:tc>
      </w:tr>
      <w:tr w14:paraId="4CCC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0" w:type="dxa"/>
              <w:bottom w:w="150" w:type="dxa"/>
              <w:right w:w="240" w:type="dxa"/>
            </w:tcMar>
            <w:vAlign w:val="center"/>
          </w:tcPr>
          <w:p w14:paraId="3B74FB30">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学习者—内容</w:t>
            </w:r>
          </w:p>
        </w:tc>
        <w:tc>
          <w:tcPr>
            <w:tcW w:w="1082"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6411575D">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视频内嵌问题、随堂测验</w:t>
            </w:r>
          </w:p>
        </w:tc>
        <w:tc>
          <w:tcPr>
            <w:tcW w:w="136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069C0940">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即时反馈、认知强化、操作简便</w:t>
            </w:r>
          </w:p>
        </w:tc>
        <w:tc>
          <w:tcPr>
            <w:tcW w:w="1899"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0" w:type="dxa"/>
            </w:tcMar>
            <w:vAlign w:val="center"/>
          </w:tcPr>
          <w:p w14:paraId="470267B4">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题目开放性不足、反馈深度有限、部分学习者应付作答</w:t>
            </w:r>
          </w:p>
        </w:tc>
      </w:tr>
      <w:tr w14:paraId="51DB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0" w:type="dxa"/>
              <w:bottom w:w="150" w:type="dxa"/>
              <w:right w:w="240" w:type="dxa"/>
            </w:tcMar>
            <w:vAlign w:val="center"/>
          </w:tcPr>
          <w:p w14:paraId="35E72388">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学习者—学习者</w:t>
            </w:r>
          </w:p>
        </w:tc>
        <w:tc>
          <w:tcPr>
            <w:tcW w:w="1082"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07270691">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分板块讨论区、计分激励</w:t>
            </w:r>
          </w:p>
        </w:tc>
        <w:tc>
          <w:tcPr>
            <w:tcW w:w="136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0A4CC556">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分类清晰、激励明确、与视频联动</w:t>
            </w:r>
          </w:p>
        </w:tc>
        <w:tc>
          <w:tcPr>
            <w:tcW w:w="1899"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0" w:type="dxa"/>
            </w:tcMar>
            <w:vAlign w:val="center"/>
          </w:tcPr>
          <w:p w14:paraId="41A2A5F5">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同步交互缺失、功利化参与、脱离课程环境</w:t>
            </w:r>
          </w:p>
        </w:tc>
      </w:tr>
      <w:tr w14:paraId="2E3C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0" w:type="dxa"/>
              <w:bottom w:w="150" w:type="dxa"/>
              <w:right w:w="240" w:type="dxa"/>
            </w:tcMar>
            <w:vAlign w:val="center"/>
          </w:tcPr>
          <w:p w14:paraId="645BC0F6">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学习者—教师</w:t>
            </w:r>
          </w:p>
        </w:tc>
        <w:tc>
          <w:tcPr>
            <w:tcW w:w="1082"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0D161CCE">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同伴互评、奖惩机制</w:t>
            </w:r>
          </w:p>
        </w:tc>
        <w:tc>
          <w:tcPr>
            <w:tcW w:w="1368"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240" w:type="dxa"/>
            </w:tcMar>
            <w:vAlign w:val="center"/>
          </w:tcPr>
          <w:p w14:paraId="0C484E23">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解决规模化困境、促进深度学习</w:t>
            </w:r>
          </w:p>
        </w:tc>
        <w:tc>
          <w:tcPr>
            <w:tcW w:w="1899" w:type="pct"/>
            <w:tcBorders>
              <w:top w:val="single" w:color="000000" w:sz="4" w:space="0"/>
              <w:left w:val="single" w:color="000000" w:sz="4" w:space="0"/>
              <w:bottom w:val="single" w:color="000000" w:sz="4" w:space="0"/>
              <w:right w:val="single" w:color="000000" w:sz="4" w:space="0"/>
            </w:tcBorders>
            <w:shd w:val="clear" w:color="FFFFFF" w:fill="FFFFFF"/>
            <w:tcMar>
              <w:top w:w="150" w:type="dxa"/>
              <w:left w:w="240" w:type="dxa"/>
              <w:bottom w:w="150" w:type="dxa"/>
              <w:right w:w="0" w:type="dxa"/>
            </w:tcMar>
            <w:vAlign w:val="center"/>
          </w:tcPr>
          <w:p w14:paraId="455AB993">
            <w:pPr>
              <w:keepNext w:val="0"/>
              <w:keepLines w:val="0"/>
              <w:widowControl/>
              <w:suppressLineNumbers w:val="0"/>
              <w:spacing w:line="375" w:lineRule="atLeast"/>
              <w:jc w:val="center"/>
              <w:rPr>
                <w:rFonts w:hint="default" w:ascii="open sans" w:hAnsi="open sans" w:eastAsia="open sans" w:cs="open sans"/>
                <w:sz w:val="22"/>
                <w:szCs w:val="22"/>
                <w:woUserID w:val="1"/>
              </w:rPr>
            </w:pPr>
            <w:r>
              <w:rPr>
                <w:rFonts w:hint="default" w:ascii="open sans" w:hAnsi="open sans" w:eastAsia="open sans" w:cs="open sans"/>
                <w:kern w:val="0"/>
                <w:sz w:val="22"/>
                <w:szCs w:val="22"/>
                <w:bdr w:val="none" w:color="auto" w:sz="0" w:space="0"/>
                <w:lang w:val="en-US" w:eastAsia="zh-CN" w:bidi="ar"/>
                <w:woUserID w:val="1"/>
              </w:rPr>
              <w:t>评分信度不足、反馈质量不高、移动端受限</w:t>
            </w:r>
          </w:p>
        </w:tc>
      </w:tr>
    </w:tbl>
    <w:p w14:paraId="04B21733">
      <w:pPr>
        <w:pStyle w:val="8"/>
        <w:keepNext w:val="0"/>
        <w:keepLines w:val="0"/>
        <w:widowControl/>
        <w:suppressLineNumbers w:val="0"/>
        <w:shd w:val="clear" w:fill="FFFFFF"/>
        <w:spacing w:before="240" w:beforeAutospacing="0" w:after="240" w:afterAutospacing="0"/>
        <w:ind w:left="0" w:right="0" w:firstLine="480" w:firstLineChars="200"/>
        <w:rPr>
          <w:rStyle w:val="12"/>
          <w:rFonts w:hint="default" w:ascii="open sans" w:hAnsi="open sans" w:eastAsia="open sans" w:cs="open sans"/>
          <w:b/>
          <w:bCs/>
          <w:i w:val="0"/>
          <w:iCs w:val="0"/>
          <w:caps w:val="0"/>
          <w:color w:val="0F1115"/>
          <w:spacing w:val="0"/>
          <w:sz w:val="24"/>
          <w:szCs w:val="24"/>
          <w:shd w:val="clear" w:fill="FFFFFF"/>
          <w:woUserID w:val="1"/>
        </w:rPr>
      </w:pPr>
      <w:r>
        <w:rPr>
          <w:rFonts w:hint="default" w:ascii="open sans" w:hAnsi="open sans" w:eastAsia="open sans" w:cs="open sans"/>
          <w:i w:val="0"/>
          <w:iCs w:val="0"/>
          <w:caps w:val="0"/>
          <w:color w:val="0F1115"/>
          <w:spacing w:val="0"/>
          <w:sz w:val="24"/>
          <w:szCs w:val="24"/>
          <w:shd w:val="clear" w:fill="FFFFFF"/>
          <w:woUserID w:val="1"/>
        </w:rPr>
        <w:t>更深层地看，这三种交互并非彼此孤立，而是相互关联、层层递进的关系。学习者与内容的交互是基础——没有对知识的初步理解和加工，就无从谈起与同伴和教师的对话</w:t>
      </w:r>
      <w:r>
        <w:rPr>
          <w:rFonts w:hint="eastAsia" w:ascii="open sans" w:hAnsi="open sans" w:eastAsia="open sans" w:cs="open sans"/>
          <w:i w:val="0"/>
          <w:iCs w:val="0"/>
          <w:caps w:val="0"/>
          <w:color w:val="0F1115"/>
          <w:spacing w:val="0"/>
          <w:sz w:val="24"/>
          <w:szCs w:val="24"/>
          <w:shd w:val="clear" w:fill="FFFFFF"/>
          <w:lang w:eastAsia="zh"/>
          <w:woUserID w:val="3"/>
        </w:rPr>
        <w:t>[7]</w:t>
      </w:r>
      <w:r>
        <w:rPr>
          <w:rFonts w:hint="default" w:ascii="open sans" w:hAnsi="open sans" w:eastAsia="open sans" w:cs="open sans"/>
          <w:i w:val="0"/>
          <w:iCs w:val="0"/>
          <w:caps w:val="0"/>
          <w:color w:val="0F1115"/>
          <w:spacing w:val="0"/>
          <w:sz w:val="24"/>
          <w:szCs w:val="24"/>
          <w:shd w:val="clear" w:fill="FFFFFF"/>
          <w:woUserID w:val="1"/>
        </w:rPr>
        <w:t>；学习者与学习者的交互是桥梁——通过同伴之间的交流碰撞，学习者的理解从个体层面走向社会层面；学习者与教师的交互（包含同伴互评所实现的</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准教师反馈</w:t>
      </w:r>
      <w:r>
        <w:rPr>
          <w:rFonts w:hint="eastAsia" w:ascii="open sans" w:hAnsi="open sans" w:eastAsia="open sans" w:cs="open sans"/>
          <w:i w:val="0"/>
          <w:iCs w:val="0"/>
          <w:caps w:val="0"/>
          <w:color w:val="0F1115"/>
          <w:spacing w:val="0"/>
          <w:sz w:val="24"/>
          <w:szCs w:val="24"/>
          <w:shd w:val="clear" w:fill="FFFFFF"/>
          <w:lang w:eastAsia="zh"/>
          <w:woUserID w:val="1"/>
        </w:rPr>
        <w:t>”</w:t>
      </w:r>
      <w:r>
        <w:rPr>
          <w:rFonts w:hint="default" w:ascii="open sans" w:hAnsi="open sans" w:eastAsia="open sans" w:cs="open sans"/>
          <w:i w:val="0"/>
          <w:iCs w:val="0"/>
          <w:caps w:val="0"/>
          <w:color w:val="0F1115"/>
          <w:spacing w:val="0"/>
          <w:sz w:val="24"/>
          <w:szCs w:val="24"/>
          <w:shd w:val="clear" w:fill="FFFFFF"/>
          <w:woUserID w:val="1"/>
        </w:rPr>
        <w:t>）则是助推器——在关键节点提供方向性引导和深度反馈，帮助学习者突破认知瓶颈。三种交互的有机整合，才是理想状态下MOOC学习体验的完整图景。</w:t>
      </w:r>
    </w:p>
    <w:p w14:paraId="3C37A305">
      <w:pPr>
        <w:pStyle w:val="8"/>
        <w:keepNext w:val="0"/>
        <w:keepLines w:val="0"/>
        <w:widowControl/>
        <w:suppressLineNumbers w:val="0"/>
        <w:shd w:val="clear" w:fill="FFFFFF"/>
        <w:spacing w:before="240" w:beforeAutospacing="0" w:after="240" w:afterAutospacing="0"/>
        <w:ind w:left="0" w:right="0" w:firstLine="0"/>
        <w:rPr>
          <w:rStyle w:val="12"/>
          <w:rFonts w:hint="default" w:ascii="open sans" w:hAnsi="open sans" w:eastAsia="open sans" w:cs="open sans"/>
          <w:b/>
          <w:bCs/>
          <w:i w:val="0"/>
          <w:iCs w:val="0"/>
          <w:caps w:val="0"/>
          <w:color w:val="0F1115"/>
          <w:spacing w:val="0"/>
          <w:sz w:val="24"/>
          <w:szCs w:val="24"/>
          <w:shd w:val="clear" w:fill="FFFFFF"/>
          <w:woUserID w:val="1"/>
        </w:rPr>
      </w:pPr>
      <w:r>
        <w:rPr>
          <w:rStyle w:val="12"/>
          <w:rFonts w:hint="default" w:ascii="open sans" w:hAnsi="open sans" w:eastAsia="open sans" w:cs="open sans"/>
          <w:b/>
          <w:bCs/>
          <w:i w:val="0"/>
          <w:iCs w:val="0"/>
          <w:caps w:val="0"/>
          <w:color w:val="0F1115"/>
          <w:spacing w:val="0"/>
          <w:sz w:val="24"/>
          <w:szCs w:val="24"/>
          <w:shd w:val="clear" w:fill="FFFFFF"/>
          <w:woUserID w:val="1"/>
        </w:rPr>
        <w:t>参考文献</w:t>
      </w:r>
    </w:p>
    <w:p w14:paraId="4FED6984">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陈丽.远程学习的教学交互模型和教学交互层次塔[J].中国远程教育,2004,(05):24-28+78.DOI:10.13541/j.cnki.chinade.2004.05.008﻿.</w:t>
      </w:r>
    </w:p>
    <w:p w14:paraId="19D6A135">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梁越,王晶莹.我国慕课视频中的交互式问题嵌入：特征、模式与反思[J].中小学电教,2021,(10):3-8.</w:t>
      </w:r>
    </w:p>
    <w:p w14:paraId="253FC914">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陈玲.MOOC平台学习分析与评价的可用性研究[D].浙江师范大学,2019.DOI:10.27464/d.cnki.gzsfu.2019.000145.</w:t>
      </w:r>
    </w:p>
    <w:p w14:paraId="5E78298F">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解慧园,刘成新.MOOC学习中在线视频资源的交互性设计研究[J].数字教育,2018,4(05):32-36.</w:t>
      </w:r>
    </w:p>
    <w:p w14:paraId="31F50294">
      <w:pPr>
        <w:pStyle w:val="8"/>
        <w:keepNext w:val="0"/>
        <w:keepLines w:val="0"/>
        <w:widowControl/>
        <w:numPr>
          <w:ilvl w:val="0"/>
          <w:numId w:val="3"/>
        </w:numPr>
        <w:suppressLineNumbers w:val="0"/>
        <w:shd w:val="clear" w:fill="FFFFFF"/>
        <w:spacing w:before="240" w:beforeAutospacing="0" w:after="240" w:afterAutospacing="0"/>
        <w:ind w:left="0" w:right="0" w:firstLine="0"/>
        <w:rPr>
          <w:rFonts w:hint="default" w:ascii="open sans" w:hAnsi="open sans" w:eastAsia="open sans" w:cs="open sans"/>
          <w:i w:val="0"/>
          <w:iCs w:val="0"/>
          <w:caps w:val="0"/>
          <w:color w:val="0F1115"/>
          <w:spacing w:val="0"/>
          <w:sz w:val="24"/>
          <w:szCs w:val="24"/>
          <w:woUserID w:val="1"/>
        </w:rPr>
      </w:pPr>
      <w:r>
        <w:rPr>
          <w:rFonts w:hint="eastAsia" w:ascii="open sans" w:hAnsi="open sans" w:eastAsia="open sans" w:cs="open sans"/>
          <w:i w:val="0"/>
          <w:iCs w:val="0"/>
          <w:caps w:val="0"/>
          <w:color w:val="0F1115"/>
          <w:spacing w:val="0"/>
          <w:sz w:val="24"/>
          <w:szCs w:val="24"/>
          <w:shd w:val="clear" w:fill="FFFFFF"/>
          <w:lang w:eastAsia="zh"/>
          <w:woUserID w:val="1"/>
        </w:rPr>
        <w:t>郄瑞丽.基于MOOC平台讨论区的交互性个案研究[J].电子技术与软件工程,2019,(06):256-257.DOI:10.20109/j.cnki.etse.2019.06.198.</w:t>
      </w:r>
    </w:p>
    <w:p w14:paraId="2C5368DF">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default" w:ascii="open sans" w:hAnsi="open sans" w:eastAsia="open sans" w:cs="open sans"/>
          <w:i w:val="0"/>
          <w:iCs w:val="0"/>
          <w:caps w:val="0"/>
          <w:color w:val="0F1115"/>
          <w:spacing w:val="0"/>
          <w:sz w:val="24"/>
          <w:szCs w:val="24"/>
          <w:shd w:val="clear" w:fill="FFFFFF"/>
          <w:woUserID w:val="1"/>
        </w:rPr>
        <w:t>黄洛颖, 陈丽, 骆舒寒. cMOOC学习者教学交互转化的特征及演化研究[J]. 中国远程教育, 2022(05): 18-25. </w:t>
      </w:r>
    </w:p>
    <w:p w14:paraId="1A4E3E5C">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open sans" w:hAnsi="open sans" w:eastAsia="open sans" w:cs="open sans"/>
          <w:i w:val="0"/>
          <w:iCs w:val="0"/>
          <w:caps w:val="0"/>
          <w:color w:val="0F1115"/>
          <w:spacing w:val="0"/>
          <w:sz w:val="24"/>
          <w:szCs w:val="24"/>
          <w:shd w:val="clear" w:fill="FFFFFF"/>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李桥兴,秦益德,吴俊芳.在线智慧教育平台用户黏性与服务质量评价研究[J].贵州大学学报(自然科学版),2025,42(05):12-23.DOI:10.15958/j.cnki.gdxbzrb.2025.05.02.</w:t>
      </w:r>
    </w:p>
    <w:p w14:paraId="5F754FD5">
      <w:pPr>
        <w:pStyle w:val="8"/>
        <w:keepNext w:val="0"/>
        <w:keepLines w:val="0"/>
        <w:widowControl/>
        <w:numPr>
          <w:ilvl w:val="0"/>
          <w:numId w:val="3"/>
        </w:numPr>
        <w:suppressLineNumbers w:val="0"/>
        <w:shd w:val="clear" w:fill="FFFFFF"/>
        <w:spacing w:before="240" w:beforeAutospacing="0" w:after="240" w:afterAutospacing="0"/>
        <w:ind w:left="0" w:right="0" w:firstLine="0"/>
        <w:rPr>
          <w:rFonts w:hint="eastAsia" w:ascii="Times New Roman" w:hAnsi="Times New Roman" w:eastAsia="宋体"/>
          <w:b/>
          <w:bCs/>
          <w:sz w:val="28"/>
          <w:lang w:eastAsia="zh"/>
          <w:woUserID w:val="1"/>
        </w:rPr>
      </w:pPr>
      <w:r>
        <w:rPr>
          <w:rFonts w:hint="eastAsia" w:ascii="open sans" w:hAnsi="open sans" w:eastAsia="open sans" w:cs="open sans"/>
          <w:i w:val="0"/>
          <w:iCs w:val="0"/>
          <w:caps w:val="0"/>
          <w:color w:val="0F1115"/>
          <w:spacing w:val="0"/>
          <w:sz w:val="24"/>
          <w:szCs w:val="24"/>
          <w:shd w:val="clear" w:fill="FFFFFF"/>
          <w:lang w:eastAsia="zh"/>
          <w:woUserID w:val="1"/>
        </w:rPr>
        <w:t>刘晓倩,祝珊珊,严春燕.基于用户评论的在线教育平台优化探析——以中国大学MOOC APP为例[J].新疆开放大学学报,2023,27(01):28-33.DOI:10.20110/j.cnki.cn65-1323/g4.2023.01.007.</w:t>
      </w:r>
    </w:p>
    <w:p w14:paraId="0F54CE9A">
      <w:pPr>
        <w:rPr>
          <w:rFonts w:hint="eastAsia" w:ascii="Times New Roman" w:hAnsi="Times New Roman" w:eastAsia="宋体"/>
          <w:b/>
          <w:bCs/>
          <w:sz w:val="28"/>
          <w:lang w:eastAsia="zh"/>
          <w:woUserID w:val="1"/>
        </w:rPr>
      </w:pPr>
      <w:r>
        <w:rPr>
          <w:rFonts w:hint="eastAsia" w:ascii="Times New Roman" w:hAnsi="Times New Roman" w:eastAsia="宋体"/>
          <w:b/>
          <w:bCs/>
          <w:sz w:val="28"/>
          <w:lang w:eastAsia="zh"/>
          <w:woUserID w:val="1"/>
        </w:rPr>
        <w:t>————————————————————————————————————</w:t>
      </w:r>
      <w:bookmarkStart w:id="0" w:name="_GoBack"/>
      <w:bookmarkEnd w:id="0"/>
    </w:p>
    <w:p w14:paraId="380B98A0">
      <w:pPr>
        <w:spacing w:line="276" w:lineRule="auto"/>
        <w:jc w:val="center"/>
        <w:rPr>
          <w:rFonts w:ascii="Times New Roman" w:hAnsi="Times New Roman" w:eastAsia="宋体"/>
          <w:b/>
          <w:bCs/>
          <w:sz w:val="28"/>
        </w:rPr>
      </w:pPr>
      <w:r>
        <w:rPr>
          <w:rFonts w:hint="eastAsia" w:ascii="Times New Roman" w:hAnsi="Times New Roman" w:eastAsia="宋体"/>
          <w:b/>
          <w:bCs/>
          <w:sz w:val="28"/>
          <w:lang w:eastAsia="zh"/>
          <w:woUserID w:val="1"/>
        </w:rPr>
        <w:t>附件：</w:t>
      </w:r>
      <w:r>
        <w:rPr>
          <w:rFonts w:ascii="Times New Roman" w:hAnsi="Times New Roman" w:eastAsia="宋体"/>
          <w:b/>
          <w:bCs/>
          <w:sz w:val="28"/>
        </w:rPr>
        <w:t>在线学习平台交互深度分析</w:t>
      </w:r>
      <w:r>
        <w:rPr>
          <w:rFonts w:hint="eastAsia" w:ascii="Times New Roman" w:hAnsi="Times New Roman" w:eastAsia="宋体"/>
          <w:b/>
          <w:bCs/>
          <w:sz w:val="28"/>
        </w:rPr>
        <w:t>引导单</w:t>
      </w:r>
    </w:p>
    <w:p w14:paraId="0DAA1AD3">
      <w:pPr>
        <w:spacing w:line="276" w:lineRule="auto"/>
        <w:rPr>
          <w:rFonts w:ascii="Times New Roman" w:hAnsi="Times New Roman" w:eastAsia="宋体"/>
        </w:rPr>
      </w:pPr>
      <w:r>
        <w:rPr>
          <w:rFonts w:ascii="Times New Roman" w:hAnsi="Times New Roman" w:eastAsia="宋体"/>
          <w:b/>
          <w:bCs/>
        </w:rPr>
        <w:t>分析</w:t>
      </w:r>
      <w:r>
        <w:rPr>
          <w:rFonts w:hint="eastAsia" w:ascii="Times New Roman" w:hAnsi="Times New Roman" w:eastAsia="宋体"/>
          <w:b/>
          <w:bCs/>
        </w:rPr>
        <w:t>的在线学习</w:t>
      </w:r>
      <w:r>
        <w:rPr>
          <w:rFonts w:ascii="Times New Roman" w:hAnsi="Times New Roman" w:eastAsia="宋体"/>
          <w:b/>
          <w:bCs/>
        </w:rPr>
        <w:t>平台</w:t>
      </w:r>
      <w:r>
        <w:rPr>
          <w:rFonts w:ascii="Times New Roman" w:hAnsi="Times New Roman" w:eastAsia="宋体"/>
        </w:rPr>
        <w:t>：__</w:t>
      </w:r>
      <w:r>
        <w:rPr>
          <w:rFonts w:ascii="Times New Roman" w:hAnsi="Times New Roman" w:eastAsia="宋体"/>
          <w:u w:val="single"/>
        </w:rPr>
        <w:t>_</w:t>
      </w:r>
      <w:r>
        <w:rPr>
          <w:rFonts w:hint="eastAsia" w:ascii="Times New Roman" w:hAnsi="Times New Roman" w:eastAsia="宋体"/>
          <w:u w:val="single"/>
          <w:lang w:val="en-US" w:eastAsia="zh-CN"/>
        </w:rPr>
        <w:t>中国大学mooc</w:t>
      </w:r>
      <w:r>
        <w:rPr>
          <w:rFonts w:ascii="Times New Roman" w:hAnsi="Times New Roman" w:eastAsia="宋体"/>
        </w:rPr>
        <w:t>______</w:t>
      </w:r>
    </w:p>
    <w:p w14:paraId="4399A7B7">
      <w:pPr>
        <w:spacing w:line="276" w:lineRule="auto"/>
        <w:rPr>
          <w:rFonts w:ascii="Times New Roman" w:hAnsi="Times New Roman" w:eastAsia="宋体"/>
          <w:sz w:val="24"/>
        </w:rPr>
      </w:pPr>
      <w:r>
        <w:rPr>
          <w:rFonts w:ascii="Times New Roman" w:hAnsi="Times New Roman" w:eastAsia="宋体"/>
          <w:b/>
          <w:bCs/>
        </w:rPr>
        <w:t>核心学习任务/场景</w:t>
      </w:r>
      <w:r>
        <w:rPr>
          <w:rFonts w:ascii="Times New Roman" w:hAnsi="Times New Roman" w:eastAsia="宋体"/>
        </w:rPr>
        <w:t>：</w:t>
      </w:r>
      <w:r>
        <w:rPr>
          <w:rFonts w:hint="eastAsia" w:ascii="Times New Roman" w:hAnsi="Times New Roman" w:eastAsia="宋体"/>
        </w:rPr>
        <w:t>观看</w:t>
      </w:r>
      <w:r>
        <w:rPr>
          <w:rFonts w:hint="eastAsia" w:ascii="Times New Roman" w:hAnsi="Times New Roman" w:eastAsia="宋体"/>
          <w:lang w:val="en-US" w:eastAsia="zh-CN"/>
        </w:rPr>
        <w:t>北京理工大学开设的</w:t>
      </w:r>
      <w:r>
        <w:rPr>
          <w:rFonts w:hint="eastAsia" w:ascii="Times New Roman" w:hAnsi="Times New Roman" w:eastAsia="宋体"/>
        </w:rPr>
        <w:t>《Python语言程序设计》其中一章的教学视频，完成视频内嵌的即时问答，并参与课后讨论区的话题互动，最后提交并互评单元作业。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426"/>
        <w:gridCol w:w="3256"/>
        <w:gridCol w:w="213"/>
        <w:gridCol w:w="3469"/>
      </w:tblGrid>
      <w:tr w14:paraId="1CF8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2464C9C">
            <w:pPr>
              <w:spacing w:line="276" w:lineRule="auto"/>
              <w:jc w:val="center"/>
              <w:rPr>
                <w:rFonts w:ascii="Times New Roman" w:hAnsi="Times New Roman" w:eastAsia="宋体"/>
                <w:b/>
                <w:bCs/>
              </w:rPr>
            </w:pPr>
            <w:r>
              <w:rPr>
                <w:rFonts w:ascii="Times New Roman" w:hAnsi="Times New Roman" w:eastAsia="宋体"/>
                <w:b/>
                <w:bCs/>
              </w:rPr>
              <w:t>分析步骤</w:t>
            </w:r>
          </w:p>
        </w:tc>
        <w:tc>
          <w:tcPr>
            <w:tcW w:w="9065" w:type="dxa"/>
            <w:gridSpan w:val="5"/>
          </w:tcPr>
          <w:p w14:paraId="7D721765">
            <w:pPr>
              <w:spacing w:line="276" w:lineRule="auto"/>
              <w:jc w:val="center"/>
              <w:rPr>
                <w:rFonts w:ascii="Times New Roman" w:hAnsi="Times New Roman" w:eastAsia="宋体"/>
                <w:b/>
                <w:bCs/>
              </w:rPr>
            </w:pPr>
            <w:r>
              <w:rPr>
                <w:rFonts w:ascii="Times New Roman" w:hAnsi="Times New Roman" w:eastAsia="宋体"/>
                <w:b/>
                <w:bCs/>
              </w:rPr>
              <w:t>观察与记录</w:t>
            </w:r>
          </w:p>
        </w:tc>
      </w:tr>
      <w:tr w14:paraId="58B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129" w:type="dxa"/>
            <w:vMerge w:val="restart"/>
          </w:tcPr>
          <w:p w14:paraId="01286CCB">
            <w:pPr>
              <w:spacing w:line="276" w:lineRule="auto"/>
              <w:rPr>
                <w:rFonts w:ascii="Times New Roman" w:hAnsi="Times New Roman" w:eastAsia="宋体"/>
              </w:rPr>
            </w:pPr>
            <w:r>
              <w:rPr>
                <w:rFonts w:ascii="Times New Roman" w:hAnsi="Times New Roman" w:eastAsia="宋体"/>
                <w:b/>
                <w:bCs/>
              </w:rPr>
              <w:t>1. 交互功能</w:t>
            </w:r>
          </w:p>
        </w:tc>
        <w:tc>
          <w:tcPr>
            <w:tcW w:w="1701" w:type="dxa"/>
            <w:vMerge w:val="restart"/>
          </w:tcPr>
          <w:p w14:paraId="75B5239B">
            <w:pPr>
              <w:spacing w:line="276" w:lineRule="auto"/>
              <w:rPr>
                <w:rFonts w:ascii="Times New Roman" w:hAnsi="Times New Roman" w:eastAsia="宋体"/>
              </w:rPr>
            </w:pPr>
            <w:r>
              <w:rPr>
                <w:rFonts w:ascii="Times New Roman" w:hAnsi="Times New Roman" w:eastAsia="宋体"/>
                <w:b/>
                <w:bCs/>
              </w:rPr>
              <w:t>你使用或注意到了哪个具体的交互功能？</w:t>
            </w:r>
          </w:p>
          <w:p w14:paraId="6BEF6799">
            <w:pPr>
              <w:spacing w:line="276" w:lineRule="auto"/>
              <w:rPr>
                <w:rFonts w:ascii="Times New Roman" w:hAnsi="Times New Roman" w:eastAsia="宋体"/>
                <w:b/>
                <w:bCs/>
              </w:rPr>
            </w:pPr>
            <w:r>
              <w:rPr>
                <w:rFonts w:ascii="Times New Roman" w:hAnsi="Times New Roman" w:eastAsia="宋体"/>
              </w:rPr>
              <w:t>（例如：视频播放器的</w:t>
            </w:r>
            <w:r>
              <w:rPr>
                <w:rFonts w:hint="eastAsia" w:ascii="Times New Roman" w:hAnsi="Times New Roman" w:eastAsia="宋体"/>
                <w:lang w:eastAsia="zh"/>
              </w:rPr>
              <w:t>“</w:t>
            </w:r>
            <w:r>
              <w:rPr>
                <w:rFonts w:ascii="Times New Roman" w:hAnsi="Times New Roman" w:eastAsia="宋体"/>
              </w:rPr>
              <w:t>倍速</w:t>
            </w:r>
            <w:r>
              <w:rPr>
                <w:rFonts w:hint="eastAsia" w:ascii="Times New Roman" w:hAnsi="Times New Roman" w:eastAsia="宋体"/>
                <w:lang w:eastAsia="zh"/>
              </w:rPr>
              <w:t>”</w:t>
            </w:r>
            <w:r>
              <w:rPr>
                <w:rFonts w:ascii="Times New Roman" w:hAnsi="Times New Roman" w:eastAsia="宋体"/>
              </w:rPr>
              <w:t>按钮、章节测验的</w:t>
            </w:r>
            <w:r>
              <w:rPr>
                <w:rFonts w:hint="eastAsia" w:ascii="Times New Roman" w:hAnsi="Times New Roman" w:eastAsia="宋体"/>
                <w:lang w:eastAsia="zh"/>
              </w:rPr>
              <w:t>“</w:t>
            </w:r>
            <w:r>
              <w:rPr>
                <w:rFonts w:ascii="Times New Roman" w:hAnsi="Times New Roman" w:eastAsia="宋体"/>
              </w:rPr>
              <w:t>即时反馈</w:t>
            </w:r>
            <w:r>
              <w:rPr>
                <w:rFonts w:hint="eastAsia" w:ascii="Times New Roman" w:hAnsi="Times New Roman" w:eastAsia="宋体"/>
                <w:lang w:eastAsia="zh"/>
              </w:rPr>
              <w:t>”</w:t>
            </w:r>
            <w:r>
              <w:rPr>
                <w:rFonts w:ascii="Times New Roman" w:hAnsi="Times New Roman" w:eastAsia="宋体"/>
              </w:rPr>
              <w:t>、</w:t>
            </w:r>
            <w:r>
              <w:rPr>
                <w:rFonts w:hint="eastAsia" w:ascii="Times New Roman" w:hAnsi="Times New Roman" w:eastAsia="宋体"/>
              </w:rPr>
              <w:t xml:space="preserve"> </w:t>
            </w:r>
            <w:r>
              <w:rPr>
                <w:rFonts w:hint="eastAsia" w:ascii="Times New Roman" w:hAnsi="Times New Roman" w:eastAsia="宋体"/>
                <w:lang w:eastAsia="zh"/>
              </w:rPr>
              <w:t>“</w:t>
            </w:r>
            <w:r>
              <w:rPr>
                <w:rFonts w:ascii="Times New Roman" w:hAnsi="Times New Roman" w:eastAsia="宋体"/>
              </w:rPr>
              <w:t>讨论区</w:t>
            </w:r>
            <w:r>
              <w:rPr>
                <w:rFonts w:hint="eastAsia" w:ascii="Times New Roman" w:hAnsi="Times New Roman" w:eastAsia="宋体"/>
                <w:lang w:eastAsia="zh"/>
              </w:rPr>
              <w:t>”</w:t>
            </w:r>
            <w:r>
              <w:rPr>
                <w:rFonts w:ascii="Times New Roman" w:hAnsi="Times New Roman" w:eastAsia="宋体"/>
              </w:rPr>
              <w:t>的发帖与回复流程）</w:t>
            </w:r>
          </w:p>
        </w:tc>
        <w:tc>
          <w:tcPr>
            <w:tcW w:w="3682" w:type="dxa"/>
            <w:gridSpan w:val="2"/>
          </w:tcPr>
          <w:p w14:paraId="793E5FB5">
            <w:pPr>
              <w:spacing w:line="276" w:lineRule="auto"/>
              <w:rPr>
                <w:rFonts w:hint="eastAsia" w:ascii="Times New Roman" w:hAnsi="Times New Roman" w:eastAsia="宋体"/>
                <w:b/>
                <w:bCs/>
              </w:rPr>
            </w:pPr>
            <w:r>
              <w:rPr>
                <w:rFonts w:hint="eastAsia" w:ascii="Times New Roman" w:hAnsi="Times New Roman" w:eastAsia="宋体"/>
                <w:b/>
                <w:bCs/>
              </w:rPr>
              <w:t>功能1名称：</w:t>
            </w:r>
            <w:r>
              <w:rPr>
                <w:rFonts w:hint="eastAsia" w:ascii="Times New Roman" w:hAnsi="Times New Roman" w:eastAsia="宋体"/>
                <w:b w:val="0"/>
                <w:bCs w:val="0"/>
              </w:rPr>
              <w:t>视频内嵌提问（驻点问题）</w:t>
            </w:r>
          </w:p>
          <w:p w14:paraId="2950AF90">
            <w:pPr>
              <w:spacing w:line="276" w:lineRule="auto"/>
              <w:rPr>
                <w:rFonts w:hint="eastAsia" w:ascii="Times New Roman" w:hAnsi="Times New Roman" w:eastAsia="宋体"/>
                <w:b/>
                <w:bCs/>
              </w:rPr>
            </w:pPr>
            <w:r>
              <w:rPr>
                <w:rFonts w:hint="eastAsia" w:ascii="Times New Roman" w:hAnsi="Times New Roman" w:eastAsia="宋体"/>
                <w:b/>
                <w:bCs/>
              </w:rPr>
              <w:t>功能1描述：</w:t>
            </w:r>
            <w:r>
              <w:rPr>
                <w:rFonts w:hint="eastAsia" w:ascii="Times New Roman" w:hAnsi="Times New Roman" w:eastAsia="宋体"/>
                <w:b w:val="0"/>
                <w:bCs w:val="0"/>
              </w:rPr>
              <w:t>在观看教学视频时，播放到特定时间点会自动暂停并弹出客观题（如单选、多选、判断），作答后视频才继续。测试不计分，仅为自测。</w:t>
            </w:r>
          </w:p>
        </w:tc>
        <w:tc>
          <w:tcPr>
            <w:tcW w:w="3682" w:type="dxa"/>
            <w:gridSpan w:val="2"/>
          </w:tcPr>
          <w:p w14:paraId="31B06F77">
            <w:pPr>
              <w:spacing w:line="276" w:lineRule="auto"/>
              <w:rPr>
                <w:rFonts w:hint="eastAsia" w:ascii="Times New Roman" w:hAnsi="Times New Roman" w:eastAsia="宋体"/>
                <w:b/>
                <w:bCs/>
              </w:rPr>
            </w:pPr>
            <w:r>
              <w:rPr>
                <w:rFonts w:hint="eastAsia" w:ascii="Times New Roman" w:hAnsi="Times New Roman" w:eastAsia="宋体"/>
                <w:b/>
                <w:bCs/>
              </w:rPr>
              <w:t>功能2名称</w:t>
            </w:r>
            <w:r>
              <w:rPr>
                <w:rFonts w:hint="default" w:ascii="Times New Roman" w:hAnsi="Times New Roman" w:eastAsia="宋体"/>
                <w:b/>
                <w:bCs/>
              </w:rPr>
              <w:t>：</w:t>
            </w:r>
            <w:r>
              <w:rPr>
                <w:rFonts w:hint="default" w:ascii="Times New Roman" w:hAnsi="Times New Roman" w:eastAsia="宋体"/>
                <w:b w:val="0"/>
                <w:bCs w:val="0"/>
              </w:rPr>
              <w:t>同伴互评</w:t>
            </w:r>
            <w:r>
              <w:rPr>
                <w:rFonts w:hint="default" w:ascii="Times New Roman" w:hAnsi="Times New Roman" w:eastAsia="宋体"/>
                <w:b/>
                <w:bCs/>
              </w:rPr>
              <w:br w:type="textWrapping"/>
            </w:r>
            <w:r>
              <w:rPr>
                <w:rFonts w:hint="default" w:ascii="Times New Roman" w:hAnsi="Times New Roman" w:eastAsia="宋体"/>
                <w:b/>
                <w:bCs/>
              </w:rPr>
              <w:t>功能2描述：</w:t>
            </w:r>
            <w:r>
              <w:rPr>
                <w:rFonts w:hint="default" w:ascii="Times New Roman" w:hAnsi="Times New Roman" w:eastAsia="宋体"/>
                <w:b w:val="0"/>
                <w:bCs w:val="0"/>
              </w:rPr>
              <w:t>提交主观编程题或小论文后，系统随机分发6份匿名同学作业给我批改。我需要依据老师设定的评分标准打分并可选填评语。完成后我才能见到自己的分数（取中位数）。</w:t>
            </w:r>
          </w:p>
        </w:tc>
      </w:tr>
      <w:tr w14:paraId="12D9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29" w:type="dxa"/>
            <w:vMerge w:val="continue"/>
          </w:tcPr>
          <w:p w14:paraId="122E5F3A">
            <w:pPr>
              <w:spacing w:line="276" w:lineRule="auto"/>
              <w:rPr>
                <w:rFonts w:ascii="Times New Roman" w:hAnsi="Times New Roman" w:eastAsia="宋体"/>
                <w:b/>
                <w:bCs/>
              </w:rPr>
            </w:pPr>
          </w:p>
        </w:tc>
        <w:tc>
          <w:tcPr>
            <w:tcW w:w="1701" w:type="dxa"/>
            <w:vMerge w:val="continue"/>
          </w:tcPr>
          <w:p w14:paraId="1807F7BC">
            <w:pPr>
              <w:spacing w:line="276" w:lineRule="auto"/>
              <w:ind w:firstLine="420" w:firstLineChars="200"/>
              <w:rPr>
                <w:rFonts w:ascii="Times New Roman" w:hAnsi="Times New Roman" w:eastAsia="宋体"/>
                <w:b/>
                <w:bCs/>
              </w:rPr>
            </w:pPr>
          </w:p>
        </w:tc>
        <w:tc>
          <w:tcPr>
            <w:tcW w:w="3682" w:type="dxa"/>
            <w:gridSpan w:val="2"/>
          </w:tcPr>
          <w:p w14:paraId="6A791A6B">
            <w:pPr>
              <w:spacing w:line="276" w:lineRule="auto"/>
              <w:rPr>
                <w:rFonts w:hint="eastAsia" w:ascii="Times New Roman" w:hAnsi="Times New Roman" w:eastAsia="宋体"/>
                <w:b/>
                <w:bCs/>
              </w:rPr>
            </w:pPr>
            <w:r>
              <w:rPr>
                <w:rFonts w:hint="eastAsia" w:ascii="Times New Roman" w:hAnsi="Times New Roman" w:eastAsia="宋体"/>
                <w:b/>
                <w:bCs/>
              </w:rPr>
              <w:t>功能3名称</w:t>
            </w:r>
            <w:r>
              <w:rPr>
                <w:rFonts w:hint="default" w:ascii="Times New Roman" w:hAnsi="Times New Roman" w:eastAsia="宋体"/>
                <w:b/>
                <w:bCs/>
              </w:rPr>
              <w:t>：</w:t>
            </w:r>
            <w:r>
              <w:rPr>
                <w:rFonts w:hint="default" w:ascii="Times New Roman" w:hAnsi="Times New Roman" w:eastAsia="宋体"/>
                <w:b w:val="0"/>
                <w:bCs w:val="0"/>
              </w:rPr>
              <w:t>课堂交流区（教师发帖）</w:t>
            </w:r>
            <w:r>
              <w:rPr>
                <w:rFonts w:hint="default" w:ascii="Times New Roman" w:hAnsi="Times New Roman" w:eastAsia="宋体"/>
                <w:b/>
                <w:bCs/>
              </w:rPr>
              <w:br w:type="textWrapping"/>
            </w:r>
            <w:r>
              <w:rPr>
                <w:rFonts w:hint="default" w:ascii="Times New Roman" w:hAnsi="Times New Roman" w:eastAsia="宋体"/>
                <w:b/>
                <w:bCs/>
              </w:rPr>
              <w:t>功能3描述：</w:t>
            </w:r>
            <w:r>
              <w:rPr>
                <w:rFonts w:hint="default" w:ascii="Times New Roman" w:hAnsi="Times New Roman" w:eastAsia="宋体"/>
                <w:b w:val="0"/>
                <w:bCs w:val="0"/>
              </w:rPr>
              <w:t>在独立的</w:t>
            </w:r>
            <w:r>
              <w:rPr>
                <w:rFonts w:hint="eastAsia" w:ascii="Times New Roman" w:hAnsi="Times New Roman" w:eastAsia="宋体"/>
                <w:b w:val="0"/>
                <w:bCs w:val="0"/>
                <w:lang w:eastAsia="zh"/>
                <w:woUserID w:val="1"/>
              </w:rPr>
              <w:t>“</w:t>
            </w:r>
            <w:r>
              <w:rPr>
                <w:rFonts w:hint="default" w:ascii="Times New Roman" w:hAnsi="Times New Roman" w:eastAsia="宋体"/>
                <w:b w:val="0"/>
                <w:bCs w:val="0"/>
              </w:rPr>
              <w:t>课堂交流区</w:t>
            </w:r>
            <w:r>
              <w:rPr>
                <w:rFonts w:hint="eastAsia" w:ascii="Times New Roman" w:hAnsi="Times New Roman" w:eastAsia="宋体"/>
                <w:b w:val="0"/>
                <w:bCs w:val="0"/>
                <w:lang w:eastAsia="zh"/>
                <w:woUserID w:val="1"/>
              </w:rPr>
              <w:t>”</w:t>
            </w:r>
            <w:r>
              <w:rPr>
                <w:rFonts w:hint="default" w:ascii="Times New Roman" w:hAnsi="Times New Roman" w:eastAsia="宋体"/>
                <w:b w:val="0"/>
                <w:bCs w:val="0"/>
              </w:rPr>
              <w:t>板块，老师针对当前章节内容发布讨论主题，学生需在此跟帖回复，且只有回复此类帖子会计入最终讨论成绩。</w:t>
            </w:r>
          </w:p>
        </w:tc>
        <w:tc>
          <w:tcPr>
            <w:tcW w:w="3682" w:type="dxa"/>
            <w:gridSpan w:val="2"/>
          </w:tcPr>
          <w:p w14:paraId="04B79B9A">
            <w:pPr>
              <w:spacing w:line="276" w:lineRule="auto"/>
              <w:rPr>
                <w:rFonts w:hint="eastAsia" w:ascii="Times New Roman" w:hAnsi="Times New Roman" w:eastAsia="宋体"/>
                <w:b/>
                <w:bCs/>
              </w:rPr>
            </w:pPr>
            <w:r>
              <w:rPr>
                <w:rFonts w:hint="eastAsia" w:ascii="Times New Roman" w:hAnsi="Times New Roman" w:eastAsia="宋体"/>
                <w:b/>
                <w:bCs/>
              </w:rPr>
              <w:t>功能4名称</w:t>
            </w:r>
            <w:r>
              <w:rPr>
                <w:rFonts w:hint="default" w:ascii="Times New Roman" w:hAnsi="Times New Roman" w:eastAsia="宋体"/>
                <w:b/>
                <w:bCs/>
              </w:rPr>
              <w:t>：</w:t>
            </w:r>
            <w:r>
              <w:rPr>
                <w:rFonts w:hint="default" w:ascii="Times New Roman" w:hAnsi="Times New Roman" w:eastAsia="宋体"/>
                <w:b w:val="0"/>
                <w:bCs w:val="0"/>
              </w:rPr>
              <w:t>单元测验的即时反馈</w:t>
            </w:r>
            <w:r>
              <w:rPr>
                <w:rFonts w:hint="default" w:ascii="Times New Roman" w:hAnsi="Times New Roman" w:eastAsia="宋体"/>
                <w:b w:val="0"/>
                <w:bCs w:val="0"/>
              </w:rPr>
              <w:br w:type="textWrapping"/>
            </w:r>
            <w:r>
              <w:rPr>
                <w:rFonts w:hint="default" w:ascii="Times New Roman" w:hAnsi="Times New Roman" w:eastAsia="宋体"/>
                <w:b/>
                <w:bCs/>
              </w:rPr>
              <w:t>功能4描述：</w:t>
            </w:r>
            <w:r>
              <w:rPr>
                <w:rFonts w:hint="default" w:ascii="Times New Roman" w:hAnsi="Times New Roman" w:eastAsia="宋体"/>
                <w:b w:val="0"/>
                <w:bCs w:val="0"/>
              </w:rPr>
              <w:t>完成章节的客观题测验并提交后，系统即时显示出总分、每道题的对错、以及正确答案的详细解析</w:t>
            </w:r>
          </w:p>
        </w:tc>
      </w:tr>
      <w:tr w14:paraId="1FA0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gridSpan w:val="6"/>
          </w:tcPr>
          <w:p w14:paraId="4476E0F0">
            <w:pPr>
              <w:spacing w:line="276" w:lineRule="auto"/>
              <w:rPr>
                <w:rFonts w:ascii="Times New Roman" w:hAnsi="Times New Roman" w:eastAsia="宋体"/>
              </w:rPr>
            </w:pPr>
          </w:p>
        </w:tc>
      </w:tr>
      <w:tr w14:paraId="1531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1129" w:type="dxa"/>
            <w:vMerge w:val="restart"/>
          </w:tcPr>
          <w:p w14:paraId="5F0A10C6">
            <w:pPr>
              <w:spacing w:line="276" w:lineRule="auto"/>
              <w:rPr>
                <w:rFonts w:ascii="Times New Roman" w:hAnsi="Times New Roman" w:eastAsia="宋体"/>
              </w:rPr>
            </w:pPr>
            <w:r>
              <w:rPr>
                <w:rFonts w:hint="eastAsia" w:ascii="Times New Roman" w:hAnsi="Times New Roman" w:eastAsia="宋体"/>
                <w:b/>
                <w:bCs/>
              </w:rPr>
              <w:t>2</w:t>
            </w:r>
            <w:r>
              <w:rPr>
                <w:rFonts w:ascii="Times New Roman" w:hAnsi="Times New Roman" w:eastAsia="宋体"/>
                <w:b/>
                <w:bCs/>
              </w:rPr>
              <w:t>. 交互类型定位与分析</w:t>
            </w:r>
            <w:r>
              <w:rPr>
                <w:rFonts w:ascii="Times New Roman" w:hAnsi="Times New Roman" w:eastAsia="宋体"/>
              </w:rPr>
              <w:t>​</w:t>
            </w:r>
          </w:p>
        </w:tc>
        <w:tc>
          <w:tcPr>
            <w:tcW w:w="2127" w:type="dxa"/>
            <w:gridSpan w:val="2"/>
            <w:vMerge w:val="restart"/>
          </w:tcPr>
          <w:p w14:paraId="117DF32A">
            <w:pPr>
              <w:spacing w:line="276" w:lineRule="auto"/>
              <w:rPr>
                <w:rFonts w:ascii="Times New Roman" w:hAnsi="Times New Roman" w:eastAsia="宋体"/>
              </w:rPr>
            </w:pPr>
            <w:r>
              <w:rPr>
                <w:rFonts w:ascii="Times New Roman" w:hAnsi="Times New Roman" w:eastAsia="宋体"/>
                <w:b/>
                <w:bCs/>
              </w:rPr>
              <w:t>1. 理论归类</w:t>
            </w:r>
            <w:r>
              <w:rPr>
                <w:rFonts w:ascii="Times New Roman" w:hAnsi="Times New Roman" w:eastAsia="宋体"/>
              </w:rPr>
              <w:t>：</w:t>
            </w:r>
            <w:r>
              <w:rPr>
                <w:rFonts w:hint="eastAsia" w:ascii="Times New Roman" w:hAnsi="Times New Roman" w:eastAsia="宋体"/>
              </w:rPr>
              <w:t>上述</w:t>
            </w:r>
            <w:r>
              <w:rPr>
                <w:rFonts w:ascii="Times New Roman" w:hAnsi="Times New Roman" w:eastAsia="宋体"/>
              </w:rPr>
              <w:t>功能</w:t>
            </w:r>
            <w:r>
              <w:rPr>
                <w:rFonts w:hint="eastAsia" w:ascii="Times New Roman" w:hAnsi="Times New Roman" w:eastAsia="宋体"/>
              </w:rPr>
              <w:t>分别</w:t>
            </w:r>
            <w:r>
              <w:rPr>
                <w:rFonts w:ascii="Times New Roman" w:hAnsi="Times New Roman" w:eastAsia="宋体"/>
              </w:rPr>
              <w:t>属于哪种交互类型？（可多选</w:t>
            </w:r>
            <w:r>
              <w:rPr>
                <w:rFonts w:hint="eastAsia" w:ascii="Times New Roman" w:hAnsi="Times New Roman" w:eastAsia="宋体"/>
              </w:rPr>
              <w:t>，在右边填写</w:t>
            </w:r>
            <w:r>
              <w:rPr>
                <w:rFonts w:ascii="Times New Roman" w:hAnsi="Times New Roman" w:eastAsia="宋体"/>
              </w:rPr>
              <w:t>）</w:t>
            </w:r>
          </w:p>
          <w:p w14:paraId="42253104">
            <w:pPr>
              <w:spacing w:line="276" w:lineRule="auto"/>
              <w:rPr>
                <w:rFonts w:ascii="Times New Roman" w:hAnsi="Times New Roman" w:eastAsia="宋体"/>
              </w:rPr>
            </w:pPr>
            <w:r>
              <w:rPr>
                <w:rFonts w:hint="eastAsia" w:ascii="Times New Roman" w:hAnsi="Times New Roman" w:eastAsia="宋体"/>
                <w:b/>
                <w:bCs/>
              </w:rPr>
              <w:t xml:space="preserve">□ </w:t>
            </w:r>
            <w:r>
              <w:rPr>
                <w:rFonts w:ascii="Times New Roman" w:hAnsi="Times New Roman" w:eastAsia="宋体"/>
                <w:b/>
                <w:bCs/>
              </w:rPr>
              <w:t>人-人交互</w:t>
            </w:r>
            <w:r>
              <w:rPr>
                <w:rFonts w:ascii="Times New Roman" w:hAnsi="Times New Roman" w:eastAsia="宋体"/>
              </w:rPr>
              <w:t>（师生、生生）</w:t>
            </w:r>
          </w:p>
          <w:p w14:paraId="6DC8C017">
            <w:pPr>
              <w:spacing w:line="276" w:lineRule="auto"/>
              <w:rPr>
                <w:rFonts w:ascii="Times New Roman" w:hAnsi="Times New Roman" w:eastAsia="宋体"/>
              </w:rPr>
            </w:pPr>
            <w:r>
              <w:rPr>
                <w:rFonts w:hint="eastAsia" w:ascii="Times New Roman" w:hAnsi="Times New Roman" w:eastAsia="宋体"/>
                <w:b/>
                <w:bCs/>
              </w:rPr>
              <w:t xml:space="preserve">□ </w:t>
            </w:r>
            <w:r>
              <w:rPr>
                <w:rFonts w:ascii="Times New Roman" w:hAnsi="Times New Roman" w:eastAsia="宋体"/>
                <w:b/>
                <w:bCs/>
              </w:rPr>
              <w:t>学习者-内容交互</w:t>
            </w:r>
          </w:p>
          <w:p w14:paraId="0DE7B21C">
            <w:pPr>
              <w:spacing w:line="276" w:lineRule="auto"/>
              <w:rPr>
                <w:rFonts w:ascii="Times New Roman" w:hAnsi="Times New Roman" w:eastAsia="宋体"/>
              </w:rPr>
            </w:pPr>
            <w:r>
              <w:rPr>
                <w:rFonts w:hint="eastAsia" w:ascii="Times New Roman" w:hAnsi="Times New Roman" w:eastAsia="宋体"/>
                <w:b/>
                <w:bCs/>
              </w:rPr>
              <w:t xml:space="preserve">□ </w:t>
            </w:r>
            <w:r>
              <w:rPr>
                <w:rFonts w:ascii="Times New Roman" w:hAnsi="Times New Roman" w:eastAsia="宋体"/>
                <w:b/>
                <w:bCs/>
              </w:rPr>
              <w:t>学习者-界面交互</w:t>
            </w:r>
          </w:p>
          <w:p w14:paraId="43B2034A">
            <w:pPr>
              <w:spacing w:line="276" w:lineRule="auto"/>
              <w:rPr>
                <w:rFonts w:ascii="Times New Roman" w:hAnsi="Times New Roman" w:eastAsia="宋体"/>
              </w:rPr>
            </w:pPr>
            <w:r>
              <w:rPr>
                <w:rFonts w:ascii="Times New Roman" w:hAnsi="Times New Roman" w:eastAsia="宋体"/>
                <w:b/>
                <w:bCs/>
              </w:rPr>
              <w:t>2. 深度分析</w:t>
            </w:r>
            <w:r>
              <w:rPr>
                <w:rFonts w:ascii="Times New Roman" w:hAnsi="Times New Roman" w:eastAsia="宋体"/>
              </w:rPr>
              <w:t>：</w:t>
            </w:r>
          </w:p>
          <w:p w14:paraId="5A836D72">
            <w:pPr>
              <w:pStyle w:val="16"/>
              <w:numPr>
                <w:ilvl w:val="0"/>
                <w:numId w:val="4"/>
              </w:numPr>
              <w:spacing w:line="276" w:lineRule="auto"/>
              <w:ind w:left="170" w:hanging="170" w:firstLineChars="0"/>
              <w:rPr>
                <w:rFonts w:ascii="Times New Roman" w:hAnsi="Times New Roman" w:eastAsia="宋体"/>
              </w:rPr>
            </w:pPr>
            <w:r>
              <w:rPr>
                <w:rFonts w:ascii="Times New Roman" w:hAnsi="Times New Roman" w:eastAsia="宋体"/>
              </w:rPr>
              <w:t>该设计</w:t>
            </w:r>
            <w:r>
              <w:rPr>
                <w:rFonts w:ascii="Times New Roman" w:hAnsi="Times New Roman" w:eastAsia="宋体"/>
                <w:b/>
                <w:bCs/>
              </w:rPr>
              <w:t>如何支持或阻碍了</w:t>
            </w:r>
            <w:r>
              <w:rPr>
                <w:rFonts w:ascii="Times New Roman" w:hAnsi="Times New Roman" w:eastAsia="宋体"/>
              </w:rPr>
              <w:t>你的学习？</w:t>
            </w:r>
          </w:p>
          <w:p w14:paraId="5FC8B2B7">
            <w:pPr>
              <w:pStyle w:val="16"/>
              <w:numPr>
                <w:ilvl w:val="0"/>
                <w:numId w:val="4"/>
              </w:numPr>
              <w:spacing w:line="276" w:lineRule="auto"/>
              <w:ind w:left="170" w:hanging="170" w:firstLineChars="0"/>
              <w:rPr>
                <w:rFonts w:ascii="Times New Roman" w:hAnsi="Times New Roman" w:eastAsia="宋体"/>
              </w:rPr>
            </w:pPr>
            <w:r>
              <w:rPr>
                <w:rFonts w:ascii="Times New Roman" w:hAnsi="Times New Roman" w:eastAsia="宋体"/>
              </w:rPr>
              <w:t>它可能对</w:t>
            </w:r>
            <w:r>
              <w:rPr>
                <w:rFonts w:ascii="Times New Roman" w:hAnsi="Times New Roman" w:eastAsia="宋体"/>
                <w:b/>
                <w:bCs/>
              </w:rPr>
              <w:t>学习动机</w:t>
            </w:r>
            <w:r>
              <w:rPr>
                <w:rFonts w:ascii="Times New Roman" w:hAnsi="Times New Roman" w:eastAsia="宋体"/>
              </w:rPr>
              <w:t>、</w:t>
            </w:r>
            <w:r>
              <w:rPr>
                <w:rFonts w:ascii="Times New Roman" w:hAnsi="Times New Roman" w:eastAsia="宋体"/>
                <w:b/>
                <w:bCs/>
              </w:rPr>
              <w:t>认知负荷</w:t>
            </w:r>
            <w:r>
              <w:rPr>
                <w:rFonts w:ascii="Times New Roman" w:hAnsi="Times New Roman" w:eastAsia="宋体"/>
              </w:rPr>
              <w:t>或</w:t>
            </w:r>
            <w:r>
              <w:rPr>
                <w:rFonts w:ascii="Times New Roman" w:hAnsi="Times New Roman" w:eastAsia="宋体"/>
                <w:b/>
                <w:bCs/>
              </w:rPr>
              <w:t>社交存在感</w:t>
            </w:r>
            <w:r>
              <w:rPr>
                <w:rFonts w:hint="eastAsia" w:ascii="Times New Roman" w:hAnsi="Times New Roman" w:eastAsia="宋体"/>
                <w:b/>
                <w:bCs/>
              </w:rPr>
              <w:t>等</w:t>
            </w:r>
            <w:r>
              <w:rPr>
                <w:rFonts w:ascii="Times New Roman" w:hAnsi="Times New Roman" w:eastAsia="宋体"/>
              </w:rPr>
              <w:t>产生何种影响？（可参考</w:t>
            </w:r>
            <w:r>
              <w:rPr>
                <w:rFonts w:hint="eastAsia" w:ascii="Times New Roman" w:hAnsi="Times New Roman" w:eastAsia="宋体"/>
              </w:rPr>
              <w:t>文献</w:t>
            </w:r>
            <w:r>
              <w:rPr>
                <w:rFonts w:ascii="Times New Roman" w:hAnsi="Times New Roman" w:eastAsia="宋体"/>
              </w:rPr>
              <w:t>中对交互</w:t>
            </w:r>
            <w:r>
              <w:rPr>
                <w:rFonts w:hint="eastAsia" w:ascii="Times New Roman" w:hAnsi="Times New Roman" w:eastAsia="宋体"/>
              </w:rPr>
              <w:t>类型</w:t>
            </w:r>
            <w:r>
              <w:rPr>
                <w:rFonts w:ascii="Times New Roman" w:hAnsi="Times New Roman" w:eastAsia="宋体"/>
              </w:rPr>
              <w:t>、</w:t>
            </w:r>
            <w:r>
              <w:rPr>
                <w:rFonts w:hint="eastAsia" w:ascii="Times New Roman" w:hAnsi="Times New Roman" w:eastAsia="宋体"/>
              </w:rPr>
              <w:t>影响</w:t>
            </w:r>
            <w:r>
              <w:rPr>
                <w:rFonts w:ascii="Times New Roman" w:hAnsi="Times New Roman" w:eastAsia="宋体"/>
              </w:rPr>
              <w:t>的研究）</w:t>
            </w:r>
          </w:p>
          <w:p w14:paraId="7157BA2E">
            <w:pPr>
              <w:pStyle w:val="16"/>
              <w:numPr>
                <w:ilvl w:val="0"/>
                <w:numId w:val="4"/>
              </w:numPr>
              <w:spacing w:line="276" w:lineRule="auto"/>
              <w:ind w:left="170" w:hanging="170" w:firstLineChars="0"/>
              <w:rPr>
                <w:rFonts w:ascii="Times New Roman" w:hAnsi="Times New Roman" w:eastAsia="宋体"/>
                <w:b/>
                <w:bCs/>
              </w:rPr>
            </w:pPr>
            <w:r>
              <w:rPr>
                <w:rFonts w:ascii="Times New Roman" w:hAnsi="Times New Roman" w:eastAsia="宋体"/>
              </w:rPr>
              <w:t>与其他平台或传统课堂相比，这种交互的</w:t>
            </w:r>
            <w:r>
              <w:rPr>
                <w:rFonts w:ascii="Times New Roman" w:hAnsi="Times New Roman" w:eastAsia="宋体"/>
                <w:b/>
                <w:bCs/>
              </w:rPr>
              <w:t>优势与局限</w:t>
            </w:r>
            <w:r>
              <w:rPr>
                <w:rFonts w:ascii="Times New Roman" w:hAnsi="Times New Roman" w:eastAsia="宋体"/>
              </w:rPr>
              <w:t>是什么？</w:t>
            </w:r>
          </w:p>
        </w:tc>
        <w:tc>
          <w:tcPr>
            <w:tcW w:w="3469" w:type="dxa"/>
            <w:gridSpan w:val="2"/>
          </w:tcPr>
          <w:p w14:paraId="5455D3E8">
            <w:pPr>
              <w:spacing w:line="276" w:lineRule="auto"/>
              <w:rPr>
                <w:rFonts w:hint="default" w:ascii="Times New Roman" w:hAnsi="Times New Roman" w:eastAsia="宋体"/>
                <w:b w:val="0"/>
                <w:bCs w:val="0"/>
              </w:rPr>
            </w:pPr>
            <w:r>
              <w:rPr>
                <w:rFonts w:hint="default" w:ascii="Times New Roman" w:hAnsi="Times New Roman" w:eastAsia="宋体"/>
                <w:b/>
                <w:bCs/>
              </w:rPr>
              <w:t>功能1名称：</w:t>
            </w:r>
            <w:r>
              <w:rPr>
                <w:rFonts w:hint="default" w:ascii="Times New Roman" w:hAnsi="Times New Roman" w:eastAsia="宋体"/>
                <w:b w:val="0"/>
                <w:bCs w:val="0"/>
              </w:rPr>
              <w:t>视频内嵌提问</w:t>
            </w:r>
            <w:r>
              <w:rPr>
                <w:rFonts w:hint="default" w:ascii="Times New Roman" w:hAnsi="Times New Roman" w:eastAsia="宋体"/>
                <w:b w:val="0"/>
                <w:bCs w:val="0"/>
              </w:rPr>
              <w:br w:type="textWrapping"/>
            </w:r>
            <w:r>
              <w:rPr>
                <w:rFonts w:hint="default" w:ascii="Times New Roman" w:hAnsi="Times New Roman" w:eastAsia="宋体"/>
                <w:b/>
                <w:bCs/>
              </w:rPr>
              <w:t>交互类型：</w:t>
            </w:r>
            <w:r>
              <w:rPr>
                <w:rFonts w:hint="default" w:ascii="Times New Roman" w:hAnsi="Times New Roman" w:eastAsia="宋体"/>
                <w:b w:val="0"/>
                <w:bCs w:val="0"/>
              </w:rPr>
              <w:t>□ 学习者-内容交互</w:t>
            </w:r>
            <w:r>
              <w:rPr>
                <w:rFonts w:hint="default" w:ascii="Times New Roman" w:hAnsi="Times New Roman" w:eastAsia="宋体"/>
                <w:b w:val="0"/>
                <w:bCs w:val="0"/>
              </w:rPr>
              <w:br w:type="textWrapping"/>
            </w:r>
            <w:r>
              <w:rPr>
                <w:rFonts w:hint="default" w:ascii="Times New Roman" w:hAnsi="Times New Roman" w:eastAsia="宋体"/>
                <w:b/>
                <w:bCs/>
              </w:rPr>
              <w:t>分析：</w:t>
            </w:r>
            <w:r>
              <w:rPr>
                <w:rFonts w:hint="default" w:ascii="Times New Roman" w:hAnsi="Times New Roman" w:eastAsia="宋体"/>
                <w:b w:val="0"/>
                <w:bCs w:val="0"/>
              </w:rPr>
              <w:br w:type="textWrapping"/>
            </w:r>
            <w:r>
              <w:rPr>
                <w:rFonts w:hint="default" w:ascii="Times New Roman" w:hAnsi="Times New Roman" w:eastAsia="宋体"/>
                <w:b w:val="0"/>
                <w:bCs w:val="0"/>
              </w:rPr>
              <w:t>支持：以即时反馈和强化测试的方式打断被动观看，延长注意力停留，有效降低了整段视频的认知负荷。它像一个小</w:t>
            </w:r>
            <w:r>
              <w:rPr>
                <w:rFonts w:hint="eastAsia" w:ascii="Times New Roman" w:hAnsi="Times New Roman" w:eastAsia="宋体"/>
                <w:b w:val="0"/>
                <w:bCs w:val="0"/>
                <w:lang w:eastAsia="zh"/>
              </w:rPr>
              <w:t>“</w:t>
            </w:r>
            <w:r>
              <w:rPr>
                <w:rFonts w:hint="default" w:ascii="Times New Roman" w:hAnsi="Times New Roman" w:eastAsia="宋体"/>
                <w:b w:val="0"/>
                <w:bCs w:val="0"/>
              </w:rPr>
              <w:t>钩子</w:t>
            </w:r>
            <w:r>
              <w:rPr>
                <w:rFonts w:hint="eastAsia" w:ascii="Times New Roman" w:hAnsi="Times New Roman" w:eastAsia="宋体"/>
                <w:b w:val="0"/>
                <w:bCs w:val="0"/>
                <w:lang w:eastAsia="zh"/>
              </w:rPr>
              <w:t>”</w:t>
            </w:r>
            <w:r>
              <w:rPr>
                <w:rFonts w:hint="default" w:ascii="Times New Roman" w:hAnsi="Times New Roman" w:eastAsia="宋体"/>
                <w:b w:val="0"/>
                <w:bCs w:val="0"/>
              </w:rPr>
              <w:t>，把我从可能的走神边缘拉回来。</w:t>
            </w:r>
            <w:r>
              <w:rPr>
                <w:rFonts w:hint="default" w:ascii="Times New Roman" w:hAnsi="Times New Roman" w:eastAsia="宋体"/>
                <w:b w:val="0"/>
                <w:bCs w:val="0"/>
              </w:rPr>
              <w:br w:type="textWrapping"/>
            </w:r>
            <w:r>
              <w:rPr>
                <w:rFonts w:hint="default" w:ascii="Times New Roman" w:hAnsi="Times New Roman" w:eastAsia="宋体"/>
                <w:b w:val="0"/>
                <w:bCs w:val="0"/>
              </w:rPr>
              <w:t>阻碍：当多道题目连续出现时，会打断我的思考连贯性，颇有</w:t>
            </w:r>
            <w:r>
              <w:rPr>
                <w:rFonts w:hint="eastAsia" w:ascii="Times New Roman" w:hAnsi="Times New Roman" w:eastAsia="宋体"/>
                <w:b w:val="0"/>
                <w:bCs w:val="0"/>
                <w:lang w:eastAsia="zh"/>
              </w:rPr>
              <w:t>“</w:t>
            </w:r>
            <w:r>
              <w:rPr>
                <w:rFonts w:hint="default" w:ascii="Times New Roman" w:hAnsi="Times New Roman" w:eastAsia="宋体"/>
                <w:b w:val="0"/>
                <w:bCs w:val="0"/>
              </w:rPr>
              <w:t>碎片感</w:t>
            </w:r>
            <w:r>
              <w:rPr>
                <w:rFonts w:hint="eastAsia" w:ascii="Times New Roman" w:hAnsi="Times New Roman" w:eastAsia="宋体"/>
                <w:b w:val="0"/>
                <w:bCs w:val="0"/>
                <w:lang w:eastAsia="zh"/>
              </w:rPr>
              <w:t>”</w:t>
            </w:r>
            <w:r>
              <w:rPr>
                <w:rFonts w:hint="default" w:ascii="Times New Roman" w:hAnsi="Times New Roman" w:eastAsia="宋体"/>
                <w:b w:val="0"/>
                <w:bCs w:val="0"/>
              </w:rPr>
              <w:t>。并且题目多是简单事实性回顾，答对了我没有成就感，答错也只是</w:t>
            </w:r>
            <w:r>
              <w:rPr>
                <w:rFonts w:hint="eastAsia" w:ascii="Times New Roman" w:hAnsi="Times New Roman" w:eastAsia="宋体"/>
                <w:b w:val="0"/>
                <w:bCs w:val="0"/>
                <w:lang w:eastAsia="zh"/>
              </w:rPr>
              <w:t>“</w:t>
            </w:r>
            <w:r>
              <w:rPr>
                <w:rFonts w:hint="default" w:ascii="Times New Roman" w:hAnsi="Times New Roman" w:eastAsia="宋体"/>
                <w:b w:val="0"/>
                <w:bCs w:val="0"/>
              </w:rPr>
              <w:t>哦，原来如此</w:t>
            </w:r>
            <w:r>
              <w:rPr>
                <w:rFonts w:hint="eastAsia" w:ascii="Times New Roman" w:hAnsi="Times New Roman" w:eastAsia="宋体"/>
                <w:b w:val="0"/>
                <w:bCs w:val="0"/>
                <w:lang w:eastAsia="zh"/>
              </w:rPr>
              <w:t>”</w:t>
            </w:r>
            <w:r>
              <w:rPr>
                <w:rFonts w:hint="default" w:ascii="Times New Roman" w:hAnsi="Times New Roman" w:eastAsia="宋体"/>
                <w:b w:val="0"/>
                <w:bCs w:val="0"/>
              </w:rPr>
              <w:t>，深度不足。</w:t>
            </w:r>
            <w:r>
              <w:rPr>
                <w:rFonts w:hint="default" w:ascii="Times New Roman" w:hAnsi="Times New Roman" w:eastAsia="宋体"/>
                <w:b w:val="0"/>
                <w:bCs w:val="0"/>
              </w:rPr>
              <w:br w:type="textWrapping"/>
            </w:r>
            <w:r>
              <w:rPr>
                <w:rFonts w:hint="default" w:ascii="Times New Roman" w:hAnsi="Times New Roman" w:eastAsia="宋体"/>
                <w:b w:val="0"/>
                <w:bCs w:val="0"/>
              </w:rPr>
              <w:t>动机影响：轻微削弱了内在动机——我知道它不算分，有时会为了快点看视频而随意点击，助长了应付心态，而不是真正的求知欲。</w:t>
            </w:r>
          </w:p>
        </w:tc>
        <w:tc>
          <w:tcPr>
            <w:tcW w:w="3469" w:type="dxa"/>
          </w:tcPr>
          <w:p w14:paraId="498F3005">
            <w:pPr>
              <w:spacing w:line="276" w:lineRule="auto"/>
              <w:rPr>
                <w:rFonts w:hint="default" w:ascii="Times New Roman" w:hAnsi="Times New Roman" w:eastAsia="宋体"/>
                <w:b w:val="0"/>
                <w:bCs w:val="0"/>
              </w:rPr>
            </w:pPr>
            <w:r>
              <w:rPr>
                <w:rFonts w:hint="default" w:ascii="Times New Roman" w:hAnsi="Times New Roman" w:eastAsia="宋体"/>
                <w:b/>
                <w:bCs/>
              </w:rPr>
              <w:t>功能3名称：</w:t>
            </w:r>
            <w:r>
              <w:rPr>
                <w:rFonts w:hint="default" w:ascii="Times New Roman" w:hAnsi="Times New Roman" w:eastAsia="宋体"/>
                <w:b w:val="0"/>
                <w:bCs w:val="0"/>
              </w:rPr>
              <w:t>课堂交流区</w:t>
            </w:r>
            <w:r>
              <w:rPr>
                <w:rFonts w:hint="default" w:ascii="Times New Roman" w:hAnsi="Times New Roman" w:eastAsia="宋体"/>
                <w:b w:val="0"/>
                <w:bCs w:val="0"/>
              </w:rPr>
              <w:br w:type="textWrapping"/>
            </w:r>
            <w:r>
              <w:rPr>
                <w:rFonts w:hint="default" w:ascii="Times New Roman" w:hAnsi="Times New Roman" w:eastAsia="宋体"/>
                <w:b/>
                <w:bCs/>
              </w:rPr>
              <w:t>交互类型：</w:t>
            </w:r>
            <w:r>
              <w:rPr>
                <w:rFonts w:hint="default" w:ascii="Times New Roman" w:hAnsi="Times New Roman" w:eastAsia="宋体"/>
                <w:b w:val="0"/>
                <w:bCs w:val="0"/>
              </w:rPr>
              <w:t>□ 人-人交互（师生、生生）</w:t>
            </w:r>
            <w:r>
              <w:rPr>
                <w:rFonts w:hint="default" w:ascii="Times New Roman" w:hAnsi="Times New Roman" w:eastAsia="宋体"/>
                <w:b w:val="0"/>
                <w:bCs w:val="0"/>
              </w:rPr>
              <w:br w:type="textWrapping"/>
            </w:r>
            <w:r>
              <w:rPr>
                <w:rFonts w:hint="default" w:ascii="Times New Roman" w:hAnsi="Times New Roman" w:eastAsia="宋体"/>
                <w:b/>
                <w:bCs/>
              </w:rPr>
              <w:t>分析：</w:t>
            </w:r>
            <w:r>
              <w:rPr>
                <w:rFonts w:hint="default" w:ascii="Times New Roman" w:hAnsi="Times New Roman" w:eastAsia="宋体"/>
                <w:b w:val="0"/>
                <w:bCs w:val="0"/>
              </w:rPr>
              <w:br w:type="textWrapping"/>
            </w:r>
            <w:r>
              <w:rPr>
                <w:rFonts w:hint="default" w:ascii="Times New Roman" w:hAnsi="Times New Roman" w:eastAsia="宋体"/>
                <w:b w:val="0"/>
                <w:bCs w:val="0"/>
              </w:rPr>
              <w:t>支持：由老师发起话题，保证了讨论不离题，方向性强。因为计入成绩，迫使我必须组织语言去输出观点，这比单纯浏览收获大。浏览同学回复时能发现不同视角，带来了些许</w:t>
            </w:r>
            <w:r>
              <w:rPr>
                <w:rFonts w:hint="eastAsia" w:ascii="Times New Roman" w:hAnsi="Times New Roman" w:eastAsia="宋体"/>
                <w:b w:val="0"/>
                <w:bCs w:val="0"/>
                <w:lang w:eastAsia="zh"/>
              </w:rPr>
              <w:t>“</w:t>
            </w:r>
            <w:r>
              <w:rPr>
                <w:rFonts w:hint="default" w:ascii="Times New Roman" w:hAnsi="Times New Roman" w:eastAsia="宋体"/>
                <w:b w:val="0"/>
                <w:bCs w:val="0"/>
              </w:rPr>
              <w:t>同学在场</w:t>
            </w:r>
            <w:r>
              <w:rPr>
                <w:rFonts w:hint="eastAsia" w:ascii="Times New Roman" w:hAnsi="Times New Roman" w:eastAsia="宋体"/>
                <w:b w:val="0"/>
                <w:bCs w:val="0"/>
                <w:lang w:eastAsia="zh"/>
              </w:rPr>
              <w:t>”</w:t>
            </w:r>
            <w:r>
              <w:rPr>
                <w:rFonts w:hint="default" w:ascii="Times New Roman" w:hAnsi="Times New Roman" w:eastAsia="宋体"/>
                <w:b w:val="0"/>
                <w:bCs w:val="0"/>
              </w:rPr>
              <w:t>的社交存在感。</w:t>
            </w:r>
            <w:r>
              <w:rPr>
                <w:rFonts w:hint="default" w:ascii="Times New Roman" w:hAnsi="Times New Roman" w:eastAsia="宋体"/>
                <w:b w:val="0"/>
                <w:bCs w:val="0"/>
              </w:rPr>
              <w:br w:type="textWrapping"/>
            </w:r>
            <w:r>
              <w:rPr>
                <w:rFonts w:hint="default" w:ascii="Times New Roman" w:hAnsi="Times New Roman" w:eastAsia="宋体"/>
                <w:b w:val="0"/>
                <w:bCs w:val="0"/>
              </w:rPr>
              <w:t>阻碍：为拿分而发言的动机强烈，导致我自己都写</w:t>
            </w:r>
            <w:r>
              <w:rPr>
                <w:rFonts w:hint="eastAsia" w:ascii="Times New Roman" w:hAnsi="Times New Roman" w:eastAsia="宋体"/>
                <w:b w:val="0"/>
                <w:bCs w:val="0"/>
                <w:lang w:eastAsia="zh"/>
              </w:rPr>
              <w:t>“</w:t>
            </w:r>
            <w:r>
              <w:rPr>
                <w:rFonts w:hint="default" w:ascii="Times New Roman" w:hAnsi="Times New Roman" w:eastAsia="宋体"/>
                <w:b w:val="0"/>
                <w:bCs w:val="0"/>
              </w:rPr>
              <w:t>受益匪浅</w:t>
            </w:r>
            <w:r>
              <w:rPr>
                <w:rFonts w:hint="eastAsia" w:ascii="Times New Roman" w:hAnsi="Times New Roman" w:eastAsia="宋体"/>
                <w:b w:val="0"/>
                <w:bCs w:val="0"/>
                <w:lang w:eastAsia="zh"/>
              </w:rPr>
              <w:t>”</w:t>
            </w:r>
            <w:r>
              <w:rPr>
                <w:rFonts w:hint="default" w:ascii="Times New Roman" w:hAnsi="Times New Roman" w:eastAsia="宋体"/>
                <w:b w:val="0"/>
                <w:bCs w:val="0"/>
              </w:rPr>
              <w:t>这种水贴，一旦提交就完成任务，极少回看。这并不能形成真正有来有往的对话。与传统课堂举手发言相比，这里没有即时的思想碰撞和追问，是异步且孤立的发言。</w:t>
            </w:r>
          </w:p>
        </w:tc>
      </w:tr>
      <w:tr w14:paraId="7FDD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29" w:type="dxa"/>
            <w:vMerge w:val="continue"/>
          </w:tcPr>
          <w:p w14:paraId="1F3E5AF9">
            <w:pPr>
              <w:spacing w:line="276" w:lineRule="auto"/>
              <w:rPr>
                <w:rFonts w:ascii="Times New Roman" w:hAnsi="Times New Roman" w:eastAsia="宋体"/>
                <w:b/>
                <w:bCs/>
              </w:rPr>
            </w:pPr>
          </w:p>
        </w:tc>
        <w:tc>
          <w:tcPr>
            <w:tcW w:w="2127" w:type="dxa"/>
            <w:gridSpan w:val="2"/>
            <w:vMerge w:val="continue"/>
          </w:tcPr>
          <w:p w14:paraId="3634CDFD">
            <w:pPr>
              <w:spacing w:line="276" w:lineRule="auto"/>
              <w:rPr>
                <w:rFonts w:ascii="Times New Roman" w:hAnsi="Times New Roman" w:eastAsia="宋体"/>
                <w:b/>
                <w:bCs/>
              </w:rPr>
            </w:pPr>
          </w:p>
        </w:tc>
        <w:tc>
          <w:tcPr>
            <w:tcW w:w="3469" w:type="dxa"/>
            <w:gridSpan w:val="2"/>
          </w:tcPr>
          <w:p w14:paraId="4F579AB7">
            <w:pPr>
              <w:spacing w:line="276" w:lineRule="auto"/>
              <w:rPr>
                <w:rFonts w:hint="default" w:ascii="Times New Roman" w:hAnsi="Times New Roman" w:eastAsia="宋体"/>
                <w:b w:val="0"/>
                <w:bCs w:val="0"/>
              </w:rPr>
            </w:pPr>
            <w:r>
              <w:rPr>
                <w:rFonts w:hint="default" w:ascii="Times New Roman" w:hAnsi="Times New Roman" w:eastAsia="宋体"/>
                <w:b/>
                <w:bCs/>
              </w:rPr>
              <w:t>功能2名称：同伴互评</w:t>
            </w:r>
            <w:r>
              <w:rPr>
                <w:rFonts w:hint="default" w:ascii="Times New Roman" w:hAnsi="Times New Roman" w:eastAsia="宋体"/>
                <w:b w:val="0"/>
                <w:bCs w:val="0"/>
              </w:rPr>
              <w:br w:type="textWrapping"/>
            </w:r>
            <w:r>
              <w:rPr>
                <w:rFonts w:hint="default" w:ascii="Times New Roman" w:hAnsi="Times New Roman" w:eastAsia="宋体"/>
                <w:b/>
                <w:bCs/>
              </w:rPr>
              <w:t>交互类型：</w:t>
            </w:r>
            <w:r>
              <w:rPr>
                <w:rFonts w:hint="default" w:ascii="Times New Roman" w:hAnsi="Times New Roman" w:eastAsia="宋体"/>
                <w:b w:val="0"/>
                <w:bCs w:val="0"/>
              </w:rPr>
              <w:t>□ 人-人交互（生生）</w:t>
            </w:r>
            <w:r>
              <w:rPr>
                <w:rFonts w:hint="default" w:ascii="Times New Roman" w:hAnsi="Times New Roman" w:eastAsia="宋体"/>
                <w:b w:val="0"/>
                <w:bCs w:val="0"/>
              </w:rPr>
              <w:br w:type="textWrapping"/>
            </w:r>
            <w:r>
              <w:rPr>
                <w:rFonts w:hint="default" w:ascii="Times New Roman" w:hAnsi="Times New Roman" w:eastAsia="宋体"/>
                <w:b w:val="0"/>
                <w:bCs w:val="0"/>
              </w:rPr>
              <w:t>□ 学习者-内容交互</w:t>
            </w:r>
            <w:r>
              <w:rPr>
                <w:rFonts w:hint="default" w:ascii="Times New Roman" w:hAnsi="Times New Roman" w:eastAsia="宋体"/>
                <w:b w:val="0"/>
                <w:bCs w:val="0"/>
              </w:rPr>
              <w:br w:type="textWrapping"/>
            </w:r>
            <w:r>
              <w:rPr>
                <w:rFonts w:hint="default" w:ascii="Times New Roman" w:hAnsi="Times New Roman" w:eastAsia="宋体"/>
                <w:b/>
                <w:bCs/>
              </w:rPr>
              <w:t>分析：</w:t>
            </w:r>
            <w:r>
              <w:rPr>
                <w:rFonts w:hint="default" w:ascii="Times New Roman" w:hAnsi="Times New Roman" w:eastAsia="宋体"/>
                <w:b w:val="0"/>
                <w:bCs w:val="0"/>
              </w:rPr>
              <w:br w:type="textWrapping"/>
            </w:r>
            <w:r>
              <w:rPr>
                <w:rFonts w:hint="default" w:ascii="Times New Roman" w:hAnsi="Times New Roman" w:eastAsia="宋体"/>
                <w:b w:val="0"/>
                <w:bCs w:val="0"/>
              </w:rPr>
              <w:t>支持：极具教学深度。评价他人作业，让我被迫切换视角，带着批判性思维审视</w:t>
            </w:r>
            <w:r>
              <w:rPr>
                <w:rFonts w:hint="eastAsia" w:ascii="Times New Roman" w:hAnsi="Times New Roman" w:eastAsia="宋体"/>
                <w:b w:val="0"/>
                <w:bCs w:val="0"/>
                <w:lang w:eastAsia="zh"/>
              </w:rPr>
              <w:t>“</w:t>
            </w:r>
            <w:r>
              <w:rPr>
                <w:rFonts w:hint="default" w:ascii="Times New Roman" w:hAnsi="Times New Roman" w:eastAsia="宋体"/>
                <w:b w:val="0"/>
                <w:bCs w:val="0"/>
              </w:rPr>
              <w:t>参考答案</w:t>
            </w:r>
            <w:r>
              <w:rPr>
                <w:rFonts w:hint="eastAsia" w:ascii="Times New Roman" w:hAnsi="Times New Roman" w:eastAsia="宋体"/>
                <w:b w:val="0"/>
                <w:bCs w:val="0"/>
                <w:lang w:eastAsia="zh"/>
              </w:rPr>
              <w:t>”</w:t>
            </w:r>
            <w:r>
              <w:rPr>
                <w:rFonts w:hint="default" w:ascii="Times New Roman" w:hAnsi="Times New Roman" w:eastAsia="宋体"/>
                <w:b w:val="0"/>
                <w:bCs w:val="0"/>
              </w:rPr>
              <w:t>以外的思路，无形中深化了我对评分标准和知识点的理解，实现了</w:t>
            </w:r>
            <w:r>
              <w:rPr>
                <w:rFonts w:hint="eastAsia" w:ascii="Times New Roman" w:hAnsi="Times New Roman" w:eastAsia="宋体"/>
                <w:b w:val="0"/>
                <w:bCs w:val="0"/>
                <w:lang w:eastAsia="zh"/>
              </w:rPr>
              <w:t>“</w:t>
            </w:r>
            <w:r>
              <w:rPr>
                <w:rFonts w:hint="default" w:ascii="Times New Roman" w:hAnsi="Times New Roman" w:eastAsia="宋体"/>
                <w:b w:val="0"/>
                <w:bCs w:val="0"/>
              </w:rPr>
              <w:t>做评价者</w:t>
            </w:r>
            <w:r>
              <w:rPr>
                <w:rFonts w:hint="eastAsia" w:ascii="Times New Roman" w:hAnsi="Times New Roman" w:eastAsia="宋体"/>
                <w:b w:val="0"/>
                <w:bCs w:val="0"/>
                <w:lang w:eastAsia="zh"/>
              </w:rPr>
              <w:t>”</w:t>
            </w:r>
            <w:r>
              <w:rPr>
                <w:rFonts w:hint="default" w:ascii="Times New Roman" w:hAnsi="Times New Roman" w:eastAsia="宋体"/>
                <w:b w:val="0"/>
                <w:bCs w:val="0"/>
              </w:rPr>
              <w:t>的学习。这是传统课堂很难规模化的交互形式。</w:t>
            </w:r>
            <w:r>
              <w:rPr>
                <w:rFonts w:hint="default" w:ascii="Times New Roman" w:hAnsi="Times New Roman" w:eastAsia="宋体"/>
                <w:b w:val="0"/>
                <w:bCs w:val="0"/>
              </w:rPr>
              <w:br w:type="textWrapping"/>
            </w:r>
            <w:r>
              <w:rPr>
                <w:rFonts w:hint="default" w:ascii="Times New Roman" w:hAnsi="Times New Roman" w:eastAsia="宋体"/>
                <w:b w:val="0"/>
                <w:bCs w:val="0"/>
              </w:rPr>
              <w:t>阻碍：遇到仅给分数无任何评语的互评，我会感到失望，觉得自己的劳动成果不被尊重。同时，我担心自己因理解不深而错评、漏评了同学的好想法，存在责任感焦虑。此外，操作仅限PC端，在地铁上无法完成，造成了不便。</w:t>
            </w:r>
          </w:p>
        </w:tc>
        <w:tc>
          <w:tcPr>
            <w:tcW w:w="3469" w:type="dxa"/>
          </w:tcPr>
          <w:p w14:paraId="22CF257C">
            <w:pPr>
              <w:spacing w:line="276" w:lineRule="auto"/>
              <w:rPr>
                <w:rFonts w:hint="default" w:ascii="Times New Roman" w:hAnsi="Times New Roman" w:eastAsia="宋体"/>
                <w:b w:val="0"/>
                <w:bCs w:val="0"/>
              </w:rPr>
            </w:pPr>
            <w:r>
              <w:rPr>
                <w:rFonts w:hint="default" w:ascii="Times New Roman" w:hAnsi="Times New Roman" w:eastAsia="宋体"/>
                <w:b/>
                <w:bCs/>
              </w:rPr>
              <w:t>功能4名称：</w:t>
            </w:r>
            <w:r>
              <w:rPr>
                <w:rFonts w:hint="default" w:ascii="Times New Roman" w:hAnsi="Times New Roman" w:eastAsia="宋体"/>
                <w:b w:val="0"/>
                <w:bCs w:val="0"/>
              </w:rPr>
              <w:t>单元测验即时反馈</w:t>
            </w:r>
            <w:r>
              <w:rPr>
                <w:rFonts w:hint="default" w:ascii="Times New Roman" w:hAnsi="Times New Roman" w:eastAsia="宋体"/>
                <w:b w:val="0"/>
                <w:bCs w:val="0"/>
              </w:rPr>
              <w:br w:type="textWrapping"/>
            </w:r>
            <w:r>
              <w:rPr>
                <w:rFonts w:hint="default" w:ascii="Times New Roman" w:hAnsi="Times New Roman" w:eastAsia="宋体"/>
                <w:b/>
                <w:bCs/>
              </w:rPr>
              <w:t>交互类型：</w:t>
            </w:r>
            <w:r>
              <w:rPr>
                <w:rFonts w:hint="default" w:ascii="Times New Roman" w:hAnsi="Times New Roman" w:eastAsia="宋体"/>
                <w:b w:val="0"/>
                <w:bCs w:val="0"/>
              </w:rPr>
              <w:t>□ 学习者-内容交互</w:t>
            </w:r>
            <w:r>
              <w:rPr>
                <w:rFonts w:hint="default" w:ascii="Times New Roman" w:hAnsi="Times New Roman" w:eastAsia="宋体"/>
                <w:b w:val="0"/>
                <w:bCs w:val="0"/>
              </w:rPr>
              <w:br w:type="textWrapping"/>
            </w:r>
            <w:r>
              <w:rPr>
                <w:rFonts w:hint="default" w:ascii="Times New Roman" w:hAnsi="Times New Roman" w:eastAsia="宋体"/>
                <w:b/>
                <w:bCs/>
              </w:rPr>
              <w:t>分析：</w:t>
            </w:r>
            <w:r>
              <w:rPr>
                <w:rFonts w:hint="default" w:ascii="Times New Roman" w:hAnsi="Times New Roman" w:eastAsia="宋体"/>
                <w:b w:val="0"/>
                <w:bCs w:val="0"/>
              </w:rPr>
              <w:br w:type="textWrapping"/>
            </w:r>
            <w:r>
              <w:rPr>
                <w:rFonts w:hint="default" w:ascii="Times New Roman" w:hAnsi="Times New Roman" w:eastAsia="宋体"/>
                <w:b w:val="0"/>
                <w:bCs w:val="0"/>
              </w:rPr>
              <w:t>支持：这是整个学习闭环中最能激发控制感的一环。提交即出分、即出解析的反馈极快，满足了我急于验证学习成果的焦虑，并能立刻发现知识盲区，支持无缝修补。其高效已远超传统课堂等待作业批改的体验。</w:t>
            </w:r>
            <w:r>
              <w:rPr>
                <w:rFonts w:hint="default" w:ascii="Times New Roman" w:hAnsi="Times New Roman" w:eastAsia="宋体"/>
                <w:b w:val="0"/>
                <w:bCs w:val="0"/>
              </w:rPr>
              <w:br w:type="textWrapping"/>
            </w:r>
            <w:r>
              <w:rPr>
                <w:rFonts w:hint="default" w:ascii="Times New Roman" w:hAnsi="Times New Roman" w:eastAsia="宋体"/>
                <w:b w:val="0"/>
                <w:bCs w:val="0"/>
              </w:rPr>
              <w:t>阻碍：反馈告知了答案，但未指引</w:t>
            </w:r>
            <w:r>
              <w:rPr>
                <w:rFonts w:hint="eastAsia" w:ascii="Times New Roman" w:hAnsi="Times New Roman" w:eastAsia="宋体"/>
                <w:b w:val="0"/>
                <w:bCs w:val="0"/>
                <w:lang w:eastAsia="zh"/>
              </w:rPr>
              <w:t>“</w:t>
            </w:r>
            <w:r>
              <w:rPr>
                <w:rFonts w:hint="default" w:ascii="Times New Roman" w:hAnsi="Times New Roman" w:eastAsia="宋体"/>
                <w:b w:val="0"/>
                <w:bCs w:val="0"/>
              </w:rPr>
              <w:t>我为何会犯这个错误</w:t>
            </w:r>
            <w:r>
              <w:rPr>
                <w:rFonts w:hint="eastAsia" w:ascii="Times New Roman" w:hAnsi="Times New Roman" w:eastAsia="宋体"/>
                <w:b w:val="0"/>
                <w:bCs w:val="0"/>
                <w:lang w:eastAsia="zh"/>
              </w:rPr>
              <w:t>”</w:t>
            </w:r>
            <w:r>
              <w:rPr>
                <w:rFonts w:hint="default" w:ascii="Times New Roman" w:hAnsi="Times New Roman" w:eastAsia="宋体"/>
                <w:b w:val="0"/>
                <w:bCs w:val="0"/>
              </w:rPr>
              <w:t>，或为我自适应推荐相关的知识点视频片段。它解决的是</w:t>
            </w:r>
            <w:r>
              <w:rPr>
                <w:rFonts w:hint="eastAsia" w:ascii="Times New Roman" w:hAnsi="Times New Roman" w:eastAsia="宋体"/>
                <w:b w:val="0"/>
                <w:bCs w:val="0"/>
                <w:lang w:eastAsia="zh"/>
              </w:rPr>
              <w:t>“</w:t>
            </w:r>
            <w:r>
              <w:rPr>
                <w:rFonts w:hint="default" w:ascii="Times New Roman" w:hAnsi="Times New Roman" w:eastAsia="宋体"/>
                <w:b w:val="0"/>
                <w:bCs w:val="0"/>
              </w:rPr>
              <w:t>哪个错</w:t>
            </w:r>
            <w:r>
              <w:rPr>
                <w:rFonts w:hint="eastAsia" w:ascii="Times New Roman" w:hAnsi="Times New Roman" w:eastAsia="宋体"/>
                <w:b w:val="0"/>
                <w:bCs w:val="0"/>
                <w:lang w:eastAsia="zh"/>
              </w:rPr>
              <w:t>”</w:t>
            </w:r>
            <w:r>
              <w:rPr>
                <w:rFonts w:hint="default" w:ascii="Times New Roman" w:hAnsi="Times New Roman" w:eastAsia="宋体"/>
                <w:b w:val="0"/>
                <w:bCs w:val="0"/>
              </w:rPr>
              <w:t>而非</w:t>
            </w:r>
            <w:r>
              <w:rPr>
                <w:rFonts w:hint="eastAsia" w:ascii="Times New Roman" w:hAnsi="Times New Roman" w:eastAsia="宋体"/>
                <w:b w:val="0"/>
                <w:bCs w:val="0"/>
                <w:lang w:eastAsia="zh"/>
              </w:rPr>
              <w:t>“</w:t>
            </w:r>
            <w:r>
              <w:rPr>
                <w:rFonts w:hint="default" w:ascii="Times New Roman" w:hAnsi="Times New Roman" w:eastAsia="宋体"/>
                <w:b w:val="0"/>
                <w:bCs w:val="0"/>
              </w:rPr>
              <w:t>为何错</w:t>
            </w:r>
            <w:r>
              <w:rPr>
                <w:rFonts w:hint="eastAsia" w:ascii="Times New Roman" w:hAnsi="Times New Roman" w:eastAsia="宋体"/>
                <w:b w:val="0"/>
                <w:bCs w:val="0"/>
                <w:lang w:eastAsia="zh"/>
              </w:rPr>
              <w:t>”</w:t>
            </w:r>
            <w:r>
              <w:rPr>
                <w:rFonts w:hint="default" w:ascii="Times New Roman" w:hAnsi="Times New Roman" w:eastAsia="宋体"/>
                <w:b w:val="0"/>
                <w:bCs w:val="0"/>
              </w:rPr>
              <w:t>的元认知问题，属于浅层反馈。</w:t>
            </w:r>
          </w:p>
        </w:tc>
      </w:tr>
      <w:tr w14:paraId="47FB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93F3F82">
            <w:pPr>
              <w:spacing w:line="276" w:lineRule="auto"/>
              <w:rPr>
                <w:rFonts w:ascii="Times New Roman" w:hAnsi="Times New Roman" w:eastAsia="宋体"/>
              </w:rPr>
            </w:pPr>
            <w:r>
              <w:rPr>
                <w:rFonts w:hint="eastAsia" w:ascii="Times New Roman" w:hAnsi="Times New Roman" w:eastAsia="宋体"/>
                <w:b/>
                <w:bCs/>
              </w:rPr>
              <w:t>3</w:t>
            </w:r>
            <w:r>
              <w:rPr>
                <w:rFonts w:ascii="Times New Roman" w:hAnsi="Times New Roman" w:eastAsia="宋体"/>
                <w:b/>
                <w:bCs/>
              </w:rPr>
              <w:t xml:space="preserve">. </w:t>
            </w:r>
            <w:r>
              <w:rPr>
                <w:rFonts w:hint="eastAsia" w:ascii="Times New Roman" w:hAnsi="Times New Roman" w:eastAsia="宋体"/>
                <w:b/>
                <w:bCs/>
              </w:rPr>
              <w:t>问题分析</w:t>
            </w:r>
            <w:r>
              <w:rPr>
                <w:rFonts w:ascii="Times New Roman" w:hAnsi="Times New Roman" w:eastAsia="宋体"/>
                <w:b/>
                <w:bCs/>
              </w:rPr>
              <w:t>与改进建议</w:t>
            </w:r>
            <w:r>
              <w:rPr>
                <w:rFonts w:ascii="Times New Roman" w:hAnsi="Times New Roman" w:eastAsia="宋体"/>
              </w:rPr>
              <w:t>​</w:t>
            </w:r>
          </w:p>
        </w:tc>
        <w:tc>
          <w:tcPr>
            <w:tcW w:w="2127" w:type="dxa"/>
            <w:gridSpan w:val="2"/>
          </w:tcPr>
          <w:p w14:paraId="75A6746E">
            <w:pPr>
              <w:spacing w:line="276" w:lineRule="auto"/>
              <w:rPr>
                <w:rFonts w:ascii="Times New Roman" w:hAnsi="Times New Roman" w:eastAsia="宋体"/>
              </w:rPr>
            </w:pPr>
            <w:r>
              <w:rPr>
                <w:rFonts w:ascii="Times New Roman" w:hAnsi="Times New Roman" w:eastAsia="宋体"/>
                <w:b/>
                <w:bCs/>
              </w:rPr>
              <w:t>基于</w:t>
            </w:r>
            <w:r>
              <w:rPr>
                <w:rFonts w:hint="eastAsia" w:ascii="Times New Roman" w:hAnsi="Times New Roman" w:eastAsia="宋体"/>
                <w:b/>
                <w:bCs/>
              </w:rPr>
              <w:t>上述</w:t>
            </w:r>
            <w:r>
              <w:rPr>
                <w:rFonts w:ascii="Times New Roman" w:hAnsi="Times New Roman" w:eastAsia="宋体"/>
                <w:b/>
                <w:bCs/>
              </w:rPr>
              <w:t>，提出</w:t>
            </w:r>
            <w:r>
              <w:rPr>
                <w:rFonts w:hint="eastAsia" w:ascii="Times New Roman" w:hAnsi="Times New Roman" w:eastAsia="宋体"/>
                <w:b/>
                <w:bCs/>
              </w:rPr>
              <w:t>1</w:t>
            </w:r>
            <w:r>
              <w:rPr>
                <w:rFonts w:ascii="Times New Roman" w:hAnsi="Times New Roman" w:eastAsia="宋体"/>
                <w:b/>
                <w:bCs/>
              </w:rPr>
              <w:t>-2个</w:t>
            </w:r>
            <w:r>
              <w:rPr>
                <w:rFonts w:hint="eastAsia" w:ascii="Times New Roman" w:hAnsi="Times New Roman" w:eastAsia="宋体"/>
                <w:b/>
                <w:bCs/>
              </w:rPr>
              <w:t>问题与</w:t>
            </w:r>
            <w:r>
              <w:rPr>
                <w:rFonts w:ascii="Times New Roman" w:hAnsi="Times New Roman" w:eastAsia="宋体"/>
                <w:b/>
                <w:bCs/>
              </w:rPr>
              <w:t>改进建议。</w:t>
            </w:r>
          </w:p>
          <w:p w14:paraId="7E6746DE">
            <w:pPr>
              <w:pStyle w:val="16"/>
              <w:numPr>
                <w:ilvl w:val="0"/>
                <w:numId w:val="5"/>
              </w:numPr>
              <w:spacing w:line="276" w:lineRule="auto"/>
              <w:ind w:left="170" w:hanging="170" w:firstLineChars="0"/>
              <w:rPr>
                <w:rFonts w:ascii="Times New Roman" w:hAnsi="Times New Roman" w:eastAsia="宋体"/>
              </w:rPr>
            </w:pPr>
            <w:r>
              <w:rPr>
                <w:rFonts w:ascii="Times New Roman" w:hAnsi="Times New Roman" w:eastAsia="宋体"/>
                <w:b/>
                <w:bCs/>
              </w:rPr>
              <w:t>问题</w:t>
            </w:r>
            <w:r>
              <w:rPr>
                <w:rFonts w:hint="eastAsia" w:ascii="Times New Roman" w:hAnsi="Times New Roman" w:eastAsia="宋体"/>
                <w:b/>
                <w:bCs/>
              </w:rPr>
              <w:t>分析</w:t>
            </w:r>
            <w:r>
              <w:rPr>
                <w:rFonts w:ascii="Times New Roman" w:hAnsi="Times New Roman" w:eastAsia="宋体"/>
              </w:rPr>
              <w:t>：体验中的痛点（若有）反映了何种设计或教学层面的问题？（例如：</w:t>
            </w:r>
            <w:r>
              <w:rPr>
                <w:rFonts w:hint="eastAsia" w:ascii="Times New Roman" w:hAnsi="Times New Roman" w:eastAsia="宋体"/>
              </w:rPr>
              <w:t>文献</w:t>
            </w:r>
            <w:r>
              <w:rPr>
                <w:rFonts w:ascii="Times New Roman" w:hAnsi="Times New Roman" w:eastAsia="宋体"/>
              </w:rPr>
              <w:t>指出</w:t>
            </w:r>
            <w:r>
              <w:rPr>
                <w:rFonts w:hint="eastAsia" w:ascii="Times New Roman" w:hAnsi="Times New Roman" w:eastAsia="宋体"/>
              </w:rPr>
              <w:t>的</w:t>
            </w:r>
            <w:r>
              <w:rPr>
                <w:rFonts w:hint="eastAsia" w:ascii="Times New Roman" w:hAnsi="Times New Roman" w:eastAsia="宋体"/>
                <w:lang w:eastAsia="zh"/>
              </w:rPr>
              <w:t>“</w:t>
            </w:r>
            <w:r>
              <w:rPr>
                <w:rFonts w:ascii="Times New Roman" w:hAnsi="Times New Roman" w:eastAsia="宋体"/>
              </w:rPr>
              <w:t>复杂活动少</w:t>
            </w:r>
            <w:r>
              <w:rPr>
                <w:rFonts w:hint="eastAsia" w:ascii="Times New Roman" w:hAnsi="Times New Roman" w:eastAsia="宋体"/>
                <w:lang w:eastAsia="zh"/>
              </w:rPr>
              <w:t>”</w:t>
            </w:r>
            <w:r>
              <w:rPr>
                <w:rFonts w:ascii="Times New Roman" w:hAnsi="Times New Roman" w:eastAsia="宋体"/>
              </w:rPr>
              <w:t>，</w:t>
            </w:r>
            <w:r>
              <w:rPr>
                <w:rFonts w:hint="eastAsia" w:ascii="Times New Roman" w:hAnsi="Times New Roman" w:eastAsia="宋体"/>
                <w:lang w:eastAsia="zh"/>
              </w:rPr>
              <w:t>“</w:t>
            </w:r>
            <w:r>
              <w:rPr>
                <w:rFonts w:ascii="Times New Roman" w:hAnsi="Times New Roman" w:eastAsia="宋体"/>
              </w:rPr>
              <w:t>弹幕功能在研究与应用间存在差距</w:t>
            </w:r>
            <w:r>
              <w:rPr>
                <w:rFonts w:hint="eastAsia" w:ascii="Times New Roman" w:hAnsi="Times New Roman" w:eastAsia="宋体"/>
                <w:lang w:eastAsia="zh"/>
              </w:rPr>
              <w:t>”</w:t>
            </w:r>
            <w:r>
              <w:rPr>
                <w:rFonts w:hint="eastAsia" w:ascii="Times New Roman" w:hAnsi="Times New Roman" w:eastAsia="宋体"/>
              </w:rPr>
              <w:t>等</w:t>
            </w:r>
            <w:r>
              <w:rPr>
                <w:rFonts w:ascii="Times New Roman" w:hAnsi="Times New Roman" w:eastAsia="宋体"/>
              </w:rPr>
              <w:t>）</w:t>
            </w:r>
          </w:p>
          <w:p w14:paraId="6C35AF08">
            <w:pPr>
              <w:pStyle w:val="16"/>
              <w:numPr>
                <w:ilvl w:val="0"/>
                <w:numId w:val="5"/>
              </w:numPr>
              <w:spacing w:line="276" w:lineRule="auto"/>
              <w:ind w:left="170" w:hanging="170" w:firstLineChars="0"/>
              <w:rPr>
                <w:rFonts w:ascii="Times New Roman" w:hAnsi="Times New Roman" w:eastAsia="宋体"/>
              </w:rPr>
            </w:pPr>
            <w:r>
              <w:rPr>
                <w:rFonts w:ascii="Times New Roman" w:hAnsi="Times New Roman" w:eastAsia="宋体"/>
                <w:b/>
                <w:bCs/>
              </w:rPr>
              <w:t>改进思路</w:t>
            </w:r>
            <w:r>
              <w:rPr>
                <w:rFonts w:ascii="Times New Roman" w:hAnsi="Times New Roman" w:eastAsia="宋体"/>
              </w:rPr>
              <w:t>：如何优化此功能，或引入何种新交互形式（如</w:t>
            </w:r>
            <w:r>
              <w:rPr>
                <w:rFonts w:hint="eastAsia" w:ascii="Times New Roman" w:hAnsi="Times New Roman" w:eastAsia="宋体"/>
              </w:rPr>
              <w:t>文献</w:t>
            </w:r>
            <w:r>
              <w:rPr>
                <w:rFonts w:ascii="Times New Roman" w:hAnsi="Times New Roman" w:eastAsia="宋体"/>
              </w:rPr>
              <w:t>提到的嵌入式测验、</w:t>
            </w:r>
            <w:r>
              <w:rPr>
                <w:rFonts w:hint="eastAsia" w:ascii="Times New Roman" w:hAnsi="Times New Roman" w:eastAsia="宋体"/>
              </w:rPr>
              <w:t>高亮显示交互按钮</w:t>
            </w:r>
            <w:r>
              <w:rPr>
                <w:rFonts w:ascii="Times New Roman" w:hAnsi="Times New Roman" w:eastAsia="宋体"/>
              </w:rPr>
              <w:t>等）以提升体验与效果？</w:t>
            </w:r>
          </w:p>
        </w:tc>
        <w:tc>
          <w:tcPr>
            <w:tcW w:w="6938" w:type="dxa"/>
            <w:gridSpan w:val="3"/>
          </w:tcPr>
          <w:p w14:paraId="3CE3F77B">
            <w:pPr>
              <w:spacing w:line="276" w:lineRule="auto"/>
              <w:rPr>
                <w:rFonts w:hint="eastAsia" w:ascii="Times New Roman" w:hAnsi="Times New Roman" w:eastAsia="宋体"/>
                <w:b w:val="0"/>
                <w:bCs w:val="0"/>
              </w:rPr>
            </w:pPr>
            <w:r>
              <w:rPr>
                <w:rFonts w:hint="eastAsia" w:ascii="Times New Roman" w:hAnsi="Times New Roman" w:eastAsia="宋体"/>
                <w:b/>
                <w:bCs/>
              </w:rPr>
              <w:t>问题1：</w:t>
            </w:r>
            <w:r>
              <w:rPr>
                <w:rFonts w:hint="eastAsia" w:ascii="Times New Roman" w:hAnsi="Times New Roman" w:eastAsia="宋体"/>
                <w:b w:val="0"/>
                <w:bCs w:val="0"/>
              </w:rPr>
              <w:t>讨论区沦为</w:t>
            </w:r>
            <w:r>
              <w:rPr>
                <w:rFonts w:hint="eastAsia" w:ascii="Times New Roman" w:hAnsi="Times New Roman" w:eastAsia="宋体"/>
                <w:b w:val="0"/>
                <w:bCs w:val="0"/>
                <w:lang w:eastAsia="zh"/>
              </w:rPr>
              <w:t>“</w:t>
            </w:r>
            <w:r>
              <w:rPr>
                <w:rFonts w:hint="eastAsia" w:ascii="Times New Roman" w:hAnsi="Times New Roman" w:eastAsia="宋体"/>
                <w:b w:val="0"/>
                <w:bCs w:val="0"/>
              </w:rPr>
              <w:t>为了分数的水贴收集区</w:t>
            </w:r>
            <w:r>
              <w:rPr>
                <w:rFonts w:hint="eastAsia" w:ascii="Times New Roman" w:hAnsi="Times New Roman" w:eastAsia="宋体"/>
                <w:b w:val="0"/>
                <w:bCs w:val="0"/>
                <w:lang w:eastAsia="zh"/>
              </w:rPr>
              <w:t>”</w:t>
            </w:r>
            <w:r>
              <w:rPr>
                <w:rFonts w:hint="eastAsia" w:ascii="Times New Roman" w:hAnsi="Times New Roman" w:eastAsia="宋体"/>
                <w:b w:val="0"/>
                <w:bCs w:val="0"/>
              </w:rPr>
              <w:t>，缺乏有效、有深度的生生对话。这在文献中归因为单一的异步交互无法满足学习者的深度互动诉求。</w:t>
            </w:r>
          </w:p>
          <w:p w14:paraId="7D0A3E1B">
            <w:pPr>
              <w:spacing w:line="276" w:lineRule="auto"/>
              <w:rPr>
                <w:rFonts w:hint="eastAsia" w:ascii="Times New Roman" w:hAnsi="Times New Roman" w:eastAsia="宋体"/>
                <w:b w:val="0"/>
                <w:bCs w:val="0"/>
              </w:rPr>
            </w:pPr>
            <w:r>
              <w:rPr>
                <w:rFonts w:hint="eastAsia" w:ascii="Times New Roman" w:hAnsi="Times New Roman" w:eastAsia="宋体"/>
                <w:b/>
                <w:bCs/>
              </w:rPr>
              <w:t>建议1：</w:t>
            </w:r>
            <w:r>
              <w:rPr>
                <w:rFonts w:hint="eastAsia" w:ascii="Times New Roman" w:hAnsi="Times New Roman" w:eastAsia="宋体"/>
                <w:b w:val="0"/>
                <w:bCs w:val="0"/>
              </w:rPr>
              <w:t>进行轻量化的同步交互设计。可在每周固定时间，开设1-2小时的</w:t>
            </w:r>
            <w:r>
              <w:rPr>
                <w:rFonts w:hint="eastAsia" w:ascii="Times New Roman" w:hAnsi="Times New Roman" w:eastAsia="宋体"/>
                <w:b w:val="0"/>
                <w:bCs w:val="0"/>
                <w:lang w:eastAsia="zh"/>
              </w:rPr>
              <w:t>“</w:t>
            </w:r>
            <w:r>
              <w:rPr>
                <w:rFonts w:hint="eastAsia" w:ascii="Times New Roman" w:hAnsi="Times New Roman" w:eastAsia="宋体"/>
                <w:b w:val="0"/>
                <w:bCs w:val="0"/>
              </w:rPr>
              <w:t>快闪讨论区</w:t>
            </w:r>
            <w:r>
              <w:rPr>
                <w:rFonts w:hint="eastAsia" w:ascii="Times New Roman" w:hAnsi="Times New Roman" w:eastAsia="宋体"/>
                <w:b w:val="0"/>
                <w:bCs w:val="0"/>
                <w:lang w:eastAsia="zh"/>
              </w:rPr>
              <w:t>”</w:t>
            </w:r>
            <w:r>
              <w:rPr>
                <w:rFonts w:hint="eastAsia" w:ascii="Times New Roman" w:hAnsi="Times New Roman" w:eastAsia="宋体"/>
                <w:b w:val="0"/>
                <w:bCs w:val="0"/>
              </w:rPr>
              <w:t>。在此期间，点赞、回复均有实时提醒，并增加</w:t>
            </w:r>
            <w:r>
              <w:rPr>
                <w:rFonts w:hint="eastAsia" w:ascii="Times New Roman" w:hAnsi="Times New Roman" w:eastAsia="宋体"/>
                <w:b w:val="0"/>
                <w:bCs w:val="0"/>
                <w:lang w:eastAsia="zh"/>
              </w:rPr>
              <w:t>“</w:t>
            </w:r>
            <w:r>
              <w:rPr>
                <w:rFonts w:hint="eastAsia" w:ascii="Times New Roman" w:hAnsi="Times New Roman" w:eastAsia="宋体"/>
                <w:b w:val="0"/>
                <w:bCs w:val="0"/>
              </w:rPr>
              <w:t>临时会话</w:t>
            </w:r>
            <w:r>
              <w:rPr>
                <w:rFonts w:hint="eastAsia" w:ascii="Times New Roman" w:hAnsi="Times New Roman" w:eastAsia="宋体"/>
                <w:b w:val="0"/>
                <w:bCs w:val="0"/>
                <w:lang w:eastAsia="zh"/>
              </w:rPr>
              <w:t>”</w:t>
            </w:r>
            <w:r>
              <w:rPr>
                <w:rFonts w:hint="eastAsia" w:ascii="Times New Roman" w:hAnsi="Times New Roman" w:eastAsia="宋体"/>
                <w:b w:val="0"/>
                <w:bCs w:val="0"/>
              </w:rPr>
              <w:t>入口，营造聚焦对话的仪式感和急迫感，推动深度对话产生。</w:t>
            </w:r>
          </w:p>
          <w:p w14:paraId="3A4A65CC">
            <w:pPr>
              <w:spacing w:line="276" w:lineRule="auto"/>
              <w:rPr>
                <w:rFonts w:hint="eastAsia" w:ascii="Times New Roman" w:hAnsi="Times New Roman" w:eastAsia="宋体"/>
                <w:b w:val="0"/>
                <w:bCs w:val="0"/>
              </w:rPr>
            </w:pPr>
            <w:r>
              <w:rPr>
                <w:rFonts w:hint="eastAsia" w:ascii="Times New Roman" w:hAnsi="Times New Roman" w:eastAsia="宋体"/>
                <w:b/>
                <w:bCs/>
              </w:rPr>
              <w:t>问题2：</w:t>
            </w:r>
            <w:r>
              <w:rPr>
                <w:rFonts w:hint="eastAsia" w:ascii="Times New Roman" w:hAnsi="Times New Roman" w:eastAsia="宋体"/>
                <w:b w:val="0"/>
                <w:bCs w:val="0"/>
              </w:rPr>
              <w:t>同伴互评质量良莠不齐，简单的匿名打分缺乏问责，导致作者收获甚微，评价者也未充分锻炼，陷入了</w:t>
            </w:r>
            <w:r>
              <w:rPr>
                <w:rFonts w:hint="eastAsia" w:ascii="Times New Roman" w:hAnsi="Times New Roman" w:eastAsia="宋体"/>
                <w:b w:val="0"/>
                <w:bCs w:val="0"/>
                <w:lang w:eastAsia="zh"/>
              </w:rPr>
              <w:t>“</w:t>
            </w:r>
            <w:r>
              <w:rPr>
                <w:rFonts w:hint="eastAsia" w:ascii="Times New Roman" w:hAnsi="Times New Roman" w:eastAsia="宋体"/>
                <w:b w:val="0"/>
                <w:bCs w:val="0"/>
              </w:rPr>
              <w:t>形式主义协作</w:t>
            </w:r>
            <w:r>
              <w:rPr>
                <w:rFonts w:hint="eastAsia" w:ascii="Times New Roman" w:hAnsi="Times New Roman" w:eastAsia="宋体"/>
                <w:b w:val="0"/>
                <w:bCs w:val="0"/>
                <w:lang w:eastAsia="zh"/>
              </w:rPr>
              <w:t>”</w:t>
            </w:r>
            <w:r>
              <w:rPr>
                <w:rFonts w:hint="eastAsia" w:ascii="Times New Roman" w:hAnsi="Times New Roman" w:eastAsia="宋体"/>
                <w:b w:val="0"/>
                <w:bCs w:val="0"/>
              </w:rPr>
              <w:t>陷阱。</w:t>
            </w:r>
          </w:p>
          <w:p w14:paraId="68135049">
            <w:pPr>
              <w:spacing w:line="276" w:lineRule="auto"/>
              <w:rPr>
                <w:rFonts w:ascii="Times New Roman" w:hAnsi="Times New Roman" w:eastAsia="宋体"/>
              </w:rPr>
            </w:pPr>
            <w:r>
              <w:rPr>
                <w:rFonts w:hint="eastAsia" w:ascii="Times New Roman" w:hAnsi="Times New Roman" w:eastAsia="宋体"/>
                <w:b/>
                <w:bCs/>
              </w:rPr>
              <w:t>建议2：</w:t>
            </w:r>
            <w:r>
              <w:rPr>
                <w:rFonts w:hint="eastAsia" w:ascii="Times New Roman" w:hAnsi="Times New Roman" w:eastAsia="宋体"/>
                <w:b w:val="0"/>
                <w:bCs w:val="0"/>
              </w:rPr>
              <w:t>搭建</w:t>
            </w:r>
            <w:r>
              <w:rPr>
                <w:rFonts w:hint="eastAsia" w:ascii="Times New Roman" w:hAnsi="Times New Roman" w:eastAsia="宋体"/>
                <w:b w:val="0"/>
                <w:bCs w:val="0"/>
                <w:lang w:eastAsia="zh"/>
              </w:rPr>
              <w:t>“</w:t>
            </w:r>
            <w:r>
              <w:rPr>
                <w:rFonts w:hint="eastAsia" w:ascii="Times New Roman" w:hAnsi="Times New Roman" w:eastAsia="宋体"/>
                <w:b w:val="0"/>
                <w:bCs w:val="0"/>
              </w:rPr>
              <w:t>评价的评价</w:t>
            </w:r>
            <w:r>
              <w:rPr>
                <w:rFonts w:hint="eastAsia" w:ascii="Times New Roman" w:hAnsi="Times New Roman" w:eastAsia="宋体"/>
                <w:b w:val="0"/>
                <w:bCs w:val="0"/>
                <w:lang w:eastAsia="zh"/>
              </w:rPr>
              <w:t>”</w:t>
            </w:r>
            <w:r>
              <w:rPr>
                <w:rFonts w:hint="eastAsia" w:ascii="Times New Roman" w:hAnsi="Times New Roman" w:eastAsia="宋体"/>
                <w:b w:val="0"/>
                <w:bCs w:val="0"/>
              </w:rPr>
              <w:t>机制。允许作业提交者对收到的评语质量进行匿名满意度打分。系统可将高分评语与低分评语分别模型化学习，并公开高质量评语模组激励大家模仿。更重要的是，为每个评价者生成</w:t>
            </w:r>
            <w:r>
              <w:rPr>
                <w:rFonts w:hint="eastAsia" w:ascii="Times New Roman" w:hAnsi="Times New Roman" w:eastAsia="宋体"/>
                <w:b w:val="0"/>
                <w:bCs w:val="0"/>
                <w:lang w:eastAsia="zh"/>
              </w:rPr>
              <w:t>“</w:t>
            </w:r>
            <w:r>
              <w:rPr>
                <w:rFonts w:hint="eastAsia" w:ascii="Times New Roman" w:hAnsi="Times New Roman" w:eastAsia="宋体"/>
                <w:b w:val="0"/>
                <w:bCs w:val="0"/>
              </w:rPr>
              <w:t>评价者画像</w:t>
            </w:r>
            <w:r>
              <w:rPr>
                <w:rFonts w:hint="eastAsia" w:ascii="Times New Roman" w:hAnsi="Times New Roman" w:eastAsia="宋体"/>
                <w:b w:val="0"/>
                <w:bCs w:val="0"/>
                <w:lang w:eastAsia="zh"/>
              </w:rPr>
              <w:t>”</w:t>
            </w:r>
            <w:r>
              <w:rPr>
                <w:rFonts w:hint="eastAsia" w:ascii="Times New Roman" w:hAnsi="Times New Roman" w:eastAsia="宋体"/>
                <w:b w:val="0"/>
                <w:bCs w:val="0"/>
              </w:rPr>
              <w:t>，告知其风格（如</w:t>
            </w:r>
            <w:r>
              <w:rPr>
                <w:rFonts w:hint="eastAsia" w:ascii="Times New Roman" w:hAnsi="Times New Roman" w:eastAsia="宋体"/>
                <w:b w:val="0"/>
                <w:bCs w:val="0"/>
                <w:lang w:eastAsia="zh"/>
              </w:rPr>
              <w:t>“</w:t>
            </w:r>
            <w:r>
              <w:rPr>
                <w:rFonts w:hint="eastAsia" w:ascii="Times New Roman" w:hAnsi="Times New Roman" w:eastAsia="宋体"/>
                <w:b w:val="0"/>
                <w:bCs w:val="0"/>
              </w:rPr>
              <w:t>宽厚型</w:t>
            </w:r>
            <w:r>
              <w:rPr>
                <w:rFonts w:hint="eastAsia" w:ascii="Times New Roman" w:hAnsi="Times New Roman" w:eastAsia="宋体"/>
                <w:b w:val="0"/>
                <w:bCs w:val="0"/>
                <w:lang w:eastAsia="zh"/>
              </w:rPr>
              <w:t>”</w:t>
            </w:r>
            <w:r>
              <w:rPr>
                <w:rFonts w:hint="eastAsia" w:ascii="Times New Roman" w:hAnsi="Times New Roman" w:eastAsia="宋体"/>
                <w:b w:val="0"/>
                <w:bCs w:val="0"/>
              </w:rPr>
              <w:t>、</w:t>
            </w:r>
            <w:r>
              <w:rPr>
                <w:rFonts w:hint="eastAsia" w:ascii="Times New Roman" w:hAnsi="Times New Roman" w:eastAsia="宋体"/>
                <w:b w:val="0"/>
                <w:bCs w:val="0"/>
                <w:lang w:eastAsia="zh"/>
              </w:rPr>
              <w:t>“</w:t>
            </w:r>
            <w:r>
              <w:rPr>
                <w:rFonts w:hint="eastAsia" w:ascii="Times New Roman" w:hAnsi="Times New Roman" w:eastAsia="宋体"/>
                <w:b w:val="0"/>
                <w:bCs w:val="0"/>
              </w:rPr>
              <w:t>严苛型</w:t>
            </w:r>
            <w:r>
              <w:rPr>
                <w:rFonts w:hint="eastAsia" w:ascii="Times New Roman" w:hAnsi="Times New Roman" w:eastAsia="宋体"/>
                <w:b w:val="0"/>
                <w:bCs w:val="0"/>
                <w:lang w:eastAsia="zh"/>
              </w:rPr>
              <w:t>”</w:t>
            </w:r>
            <w:r>
              <w:rPr>
                <w:rFonts w:hint="eastAsia" w:ascii="Times New Roman" w:hAnsi="Times New Roman" w:eastAsia="宋体"/>
                <w:b w:val="0"/>
                <w:bCs w:val="0"/>
              </w:rPr>
              <w:t>、</w:t>
            </w:r>
            <w:r>
              <w:rPr>
                <w:rFonts w:hint="eastAsia" w:ascii="Times New Roman" w:hAnsi="Times New Roman" w:eastAsia="宋体"/>
                <w:b w:val="0"/>
                <w:bCs w:val="0"/>
                <w:lang w:eastAsia="zh"/>
              </w:rPr>
              <w:t>“</w:t>
            </w:r>
            <w:r>
              <w:rPr>
                <w:rFonts w:hint="eastAsia" w:ascii="Times New Roman" w:hAnsi="Times New Roman" w:eastAsia="宋体"/>
                <w:b w:val="0"/>
                <w:bCs w:val="0"/>
              </w:rPr>
              <w:t>无反馈型</w:t>
            </w:r>
            <w:r>
              <w:rPr>
                <w:rFonts w:hint="eastAsia" w:ascii="Times New Roman" w:hAnsi="Times New Roman" w:eastAsia="宋体"/>
                <w:b w:val="0"/>
                <w:bCs w:val="0"/>
                <w:lang w:eastAsia="zh"/>
              </w:rPr>
              <w:t>”</w:t>
            </w:r>
            <w:r>
              <w:rPr>
                <w:rFonts w:hint="eastAsia" w:ascii="Times New Roman" w:hAnsi="Times New Roman" w:eastAsia="宋体"/>
                <w:b w:val="0"/>
                <w:bCs w:val="0"/>
              </w:rPr>
              <w:t>），以增强其评价的责任意识与自我认知。</w:t>
            </w:r>
          </w:p>
        </w:tc>
      </w:tr>
      <w:tr w14:paraId="499D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gridSpan w:val="6"/>
          </w:tcPr>
          <w:p w14:paraId="516C7A50">
            <w:pPr>
              <w:spacing w:line="276" w:lineRule="auto"/>
              <w:rPr>
                <w:rFonts w:ascii="Times New Roman" w:hAnsi="Times New Roman" w:eastAsia="宋体"/>
                <w:b/>
                <w:bCs/>
              </w:rPr>
            </w:pPr>
            <w:r>
              <w:rPr>
                <w:rFonts w:hint="eastAsia" w:ascii="Times New Roman" w:hAnsi="Times New Roman" w:eastAsia="宋体"/>
                <w:b/>
                <w:bCs/>
              </w:rPr>
              <w:t>备注/补充：</w:t>
            </w:r>
          </w:p>
        </w:tc>
      </w:tr>
    </w:tbl>
    <w:p w14:paraId="261414A7">
      <w:pPr>
        <w:spacing w:line="276" w:lineRule="auto"/>
        <w:rPr>
          <w:rFonts w:ascii="Times New Roman" w:hAnsi="Times New Roman" w:eastAsia="宋体"/>
          <w:b/>
          <w:bCs/>
          <w:sz w:val="2"/>
        </w:rPr>
      </w:pPr>
    </w:p>
    <w:p w14:paraId="16B1C1E7">
      <w:pPr>
        <w:rPr>
          <w:rFonts w:hint="eastAsia"/>
          <w:sz w:val="2"/>
        </w:rPr>
        <w:sectPr>
          <w:headerReference r:id="rId4" w:type="first"/>
          <w:headerReference r:id="rId3" w:type="default"/>
          <w:pgSz w:w="11906" w:h="16838"/>
          <w:pgMar w:top="851" w:right="851" w:bottom="851" w:left="851" w:header="567" w:footer="992" w:gutter="0"/>
          <w:cols w:space="425" w:num="1"/>
          <w:titlePg/>
          <w:docGrid w:type="lines" w:linePitch="312" w:charSpace="0"/>
        </w:sectPr>
      </w:pPr>
    </w:p>
    <w:p w14:paraId="008BBBDF">
      <w:pPr>
        <w:rPr>
          <w:rFonts w:ascii="Times New Roman" w:hAnsi="Times New Roman" w:eastAsia="宋体"/>
          <w:b/>
          <w:sz w:val="24"/>
        </w:rPr>
      </w:pPr>
      <w:r>
        <w:rPr>
          <w:rFonts w:hint="eastAsia" w:ascii="Times New Roman" w:hAnsi="Times New Roman" w:eastAsia="宋体"/>
          <w:b/>
          <w:sz w:val="24"/>
        </w:rPr>
        <w:t>2</w:t>
      </w:r>
      <w:r>
        <w:rPr>
          <w:rFonts w:ascii="Times New Roman" w:hAnsi="Times New Roman" w:eastAsia="宋体"/>
          <w:b/>
          <w:sz w:val="24"/>
        </w:rPr>
        <w:t>.</w:t>
      </w:r>
      <w:r>
        <w:rPr>
          <w:rFonts w:hint="eastAsia" w:ascii="Times New Roman" w:hAnsi="Times New Roman" w:eastAsia="宋体"/>
          <w:b/>
          <w:sz w:val="24"/>
        </w:rPr>
        <w:t>用户移情图记录——作为学习者，你当时的交互体验如何？【关键：用于系统记录你作为用户，在使用在线学习平台的过程中的主观体验】</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gridCol w:w="7563"/>
      </w:tblGrid>
      <w:tr w14:paraId="30A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trPr>
        <w:tc>
          <w:tcPr>
            <w:tcW w:w="7563" w:type="dxa"/>
          </w:tcPr>
          <w:p w14:paraId="1140E772">
            <w:pPr>
              <w:rPr>
                <w:rFonts w:hint="eastAsia" w:ascii="Times New Roman" w:hAnsi="Times New Roman" w:eastAsia="宋体"/>
              </w:rPr>
            </w:pPr>
            <w:r>
              <w:rPr>
                <w:rFonts w:ascii="Times New Roman" w:hAnsi="Times New Roman" w:eastAsia="宋体"/>
                <w:b/>
                <w:bCs/>
              </w:rPr>
              <w:t>所见</w:t>
            </w:r>
            <w:r>
              <w:rPr>
                <w:rFonts w:ascii="Times New Roman" w:hAnsi="Times New Roman" w:eastAsia="宋体"/>
              </w:rPr>
              <w:t>：你看到了哪些</w:t>
            </w:r>
            <w:r>
              <w:rPr>
                <w:rFonts w:hint="eastAsia" w:ascii="Times New Roman" w:hAnsi="Times New Roman" w:eastAsia="宋体"/>
              </w:rPr>
              <w:t>交互功能的元素？</w:t>
            </w:r>
          </w:p>
          <w:p w14:paraId="74E3E2C4">
            <w:pPr>
              <w:spacing w:line="276" w:lineRule="auto"/>
              <w:rPr>
                <w:rFonts w:hint="eastAsia" w:ascii="Times New Roman" w:hAnsi="Times New Roman" w:eastAsia="宋体"/>
                <w:b w:val="0"/>
                <w:bCs w:val="0"/>
                <w:woUserID w:val="1"/>
              </w:rPr>
            </w:pPr>
            <w:r>
              <w:rPr>
                <w:rFonts w:hint="eastAsia" w:ascii="Times New Roman" w:hAnsi="Times New Roman" w:eastAsia="宋体"/>
                <w:b w:val="0"/>
                <w:bCs w:val="0"/>
                <w:woUserID w:val="1"/>
              </w:rPr>
              <w:t>我看到了嵌入在视频播放区域的微交互弹窗，清晰的A/B/C/D选项和</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提交</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按钮。讨论区里满是头像昵称和像</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写得太好了，学习了</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的回复，看到了鲜明的红色</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去互评</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倒计时按钮，以及测验结果页那醒目的分数、密集的对错号与解析文本框。</w:t>
            </w:r>
          </w:p>
          <w:p w14:paraId="77B8F24C">
            <w:pPr>
              <w:rPr>
                <w:rFonts w:hint="eastAsia" w:ascii="Times New Roman" w:hAnsi="Times New Roman" w:eastAsia="宋体"/>
              </w:rPr>
            </w:pPr>
          </w:p>
        </w:tc>
        <w:tc>
          <w:tcPr>
            <w:tcW w:w="7563" w:type="dxa"/>
          </w:tcPr>
          <w:p w14:paraId="01FBB731">
            <w:pPr>
              <w:rPr>
                <w:rFonts w:ascii="Times New Roman" w:hAnsi="Times New Roman" w:eastAsia="宋体"/>
              </w:rPr>
            </w:pPr>
            <w:r>
              <w:rPr>
                <w:rFonts w:ascii="Times New Roman" w:hAnsi="Times New Roman" w:eastAsia="宋体"/>
                <w:b/>
                <w:bCs/>
              </w:rPr>
              <w:t>所闻/所行</w:t>
            </w:r>
            <w:r>
              <w:rPr>
                <w:rFonts w:ascii="Times New Roman" w:hAnsi="Times New Roman" w:eastAsia="宋体"/>
              </w:rPr>
              <w:t>：你进行了什么操作？系统或他人给出了什么响应？</w:t>
            </w:r>
          </w:p>
          <w:p w14:paraId="36BE370E">
            <w:pPr>
              <w:spacing w:line="276" w:lineRule="auto"/>
              <w:rPr>
                <w:rFonts w:hint="eastAsia" w:ascii="Times New Roman" w:hAnsi="Times New Roman" w:eastAsia="宋体"/>
              </w:rPr>
            </w:pPr>
            <w:r>
              <w:rPr>
                <w:rFonts w:hint="eastAsia" w:ascii="Times New Roman" w:hAnsi="Times New Roman" w:eastAsia="宋体"/>
                <w:b w:val="0"/>
                <w:bCs w:val="0"/>
                <w:woUserID w:val="1"/>
              </w:rPr>
              <w:t>我点击了视频弹窗的</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C选项</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，系统瞬间反馈</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正确</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并自动续播。我点进</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课堂交流区</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，选择性地浏览了最新几楼后，跟帖写下了</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关于for循环的遍历结构我补充一点……</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。随后，我花了20分钟，逐一点开6位同学的程序作业，凭借评分规则和自己的理解，给其中2位写了评语，另外4位只打了分。</w:t>
            </w:r>
          </w:p>
        </w:tc>
      </w:tr>
      <w:tr w14:paraId="79CA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trPr>
        <w:tc>
          <w:tcPr>
            <w:tcW w:w="7563" w:type="dxa"/>
          </w:tcPr>
          <w:p w14:paraId="577A5214">
            <w:pPr>
              <w:rPr>
                <w:rFonts w:ascii="Times New Roman" w:hAnsi="Times New Roman" w:eastAsia="宋体"/>
              </w:rPr>
            </w:pPr>
            <w:r>
              <w:rPr>
                <w:rFonts w:ascii="Times New Roman" w:hAnsi="Times New Roman" w:eastAsia="宋体"/>
                <w:b/>
                <w:bCs/>
              </w:rPr>
              <w:t>所思</w:t>
            </w:r>
            <w:r>
              <w:rPr>
                <w:rFonts w:ascii="Times New Roman" w:hAnsi="Times New Roman" w:eastAsia="宋体"/>
              </w:rPr>
              <w:t>：你当时心里在想什么？（例如：这个按钮在哪？为什么没人回复我？）</w:t>
            </w:r>
          </w:p>
          <w:p w14:paraId="766C45DC">
            <w:pPr>
              <w:rPr>
                <w:rFonts w:hint="eastAsia" w:ascii="Times New Roman" w:hAnsi="Times New Roman" w:eastAsia="宋体"/>
              </w:rPr>
            </w:pP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这个提问的位置打断了老师讲解的思路，跟上有点累。</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大家都写相似的话，我写个‘受教了’是不是就够了？反正老师不看讨论。</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这个同学的编程思路真巧妙，比我的答案简洁多了，我该多写点评语赞扬他。不过下一个同学的我看不懂，随便给个3分过吧，别误判了。</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w:t>
            </w:r>
            <w:r>
              <w:rPr>
                <w:rFonts w:hint="eastAsia" w:ascii="Times New Roman" w:hAnsi="Times New Roman" w:eastAsia="宋体"/>
                <w:b w:val="0"/>
                <w:bCs w:val="0"/>
                <w:lang w:eastAsia="zh"/>
                <w:woUserID w:val="1"/>
              </w:rPr>
              <w:t>“</w:t>
            </w:r>
            <w:r>
              <w:rPr>
                <w:rFonts w:hint="eastAsia" w:ascii="Times New Roman" w:hAnsi="Times New Roman" w:eastAsia="宋体"/>
                <w:b w:val="0"/>
                <w:bCs w:val="0"/>
                <w:woUserID w:val="1"/>
              </w:rPr>
              <w:t>错了两道，解析挺详细的，但是感觉我当时理解偏的方向是这里…</w:t>
            </w:r>
            <w:r>
              <w:rPr>
                <w:rFonts w:hint="eastAsia" w:ascii="Times New Roman" w:hAnsi="Times New Roman" w:eastAsia="宋体"/>
                <w:b w:val="0"/>
                <w:bCs w:val="0"/>
                <w:lang w:eastAsia="zh"/>
                <w:woUserID w:val="1"/>
              </w:rPr>
              <w:t>”</w:t>
            </w:r>
          </w:p>
        </w:tc>
        <w:tc>
          <w:tcPr>
            <w:tcW w:w="7563" w:type="dxa"/>
          </w:tcPr>
          <w:p w14:paraId="0AABBEFB">
            <w:pPr>
              <w:rPr>
                <w:rFonts w:ascii="Times New Roman" w:hAnsi="Times New Roman" w:eastAsia="宋体"/>
              </w:rPr>
            </w:pPr>
            <w:r>
              <w:rPr>
                <w:rFonts w:ascii="Times New Roman" w:hAnsi="Times New Roman" w:eastAsia="宋体"/>
                <w:b/>
                <w:bCs/>
              </w:rPr>
              <w:t>所感</w:t>
            </w:r>
            <w:r>
              <w:rPr>
                <w:rFonts w:ascii="Times New Roman" w:hAnsi="Times New Roman" w:eastAsia="宋体"/>
              </w:rPr>
              <w:t>：你产生了什么情绪或感受？（例如：顺畅、困惑、获得支持的满足、等待的焦虑）</w:t>
            </w:r>
          </w:p>
          <w:p w14:paraId="0536DA41">
            <w:pPr>
              <w:rPr>
                <w:rFonts w:hint="eastAsia" w:ascii="Times New Roman" w:hAnsi="Times New Roman" w:eastAsia="宋体"/>
              </w:rPr>
            </w:pPr>
            <w:r>
              <w:rPr>
                <w:rFonts w:hint="eastAsia" w:ascii="Times New Roman" w:hAnsi="Times New Roman" w:eastAsia="宋体"/>
                <w:b w:val="0"/>
                <w:bCs w:val="0"/>
                <w:woUserID w:val="1"/>
              </w:rPr>
              <w:t>对视频中的弹题，我感到轻微被打断的不耐烦</w:t>
            </w:r>
            <w:r>
              <w:rPr>
                <w:rFonts w:hint="eastAsia" w:ascii="Times New Roman" w:hAnsi="Times New Roman" w:eastAsia="宋体"/>
                <w:b w:val="0"/>
                <w:bCs w:val="0"/>
                <w:lang w:eastAsia="zh"/>
                <w:woUserID w:val="1"/>
              </w:rPr>
              <w:t>，且如果在视频中做题出现错误，会影响我学习的心情</w:t>
            </w:r>
            <w:r>
              <w:rPr>
                <w:rFonts w:hint="eastAsia" w:ascii="Times New Roman" w:hAnsi="Times New Roman" w:eastAsia="宋体"/>
                <w:b w:val="0"/>
                <w:bCs w:val="0"/>
                <w:woUserID w:val="1"/>
              </w:rPr>
              <w:t>。浏览讨论区时感到平淡和疏离，觉得在完成一项机械任务。在批改优秀作业时，我感到惊喜、敬佩和学习的冲动；而在批改不清楚的作业时，则感到困惑、有些许内疚和不负责任。看到测验的错题解析后，有种踏实感和习得的确定感，唯独在手机端无法进入互评页面时，感到明显的受限和焦躁。</w:t>
            </w:r>
          </w:p>
        </w:tc>
      </w:tr>
    </w:tbl>
    <w:p w14:paraId="094B7F78">
      <w:pPr>
        <w:rPr>
          <w:rFonts w:hint="eastAsia"/>
        </w:rPr>
      </w:pPr>
    </w:p>
    <w:sectPr>
      <w:pgSz w:w="16838" w:h="11906" w:orient="landscape"/>
      <w:pgMar w:top="851" w:right="851" w:bottom="851" w:left="851"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华文中宋">
    <w:panose1 w:val="02010600040101010101"/>
    <w:charset w:val="86"/>
    <w:family w:val="auto"/>
    <w:pitch w:val="default"/>
    <w:sig w:usb0="00000287" w:usb1="080F0000" w:usb2="00000000" w:usb3="00000000" w:csb0="0004009F" w:csb1="DFD70000"/>
  </w:font>
  <w:font w:name="Symbol">
    <w:altName w:val="Kingsoft Sign"/>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Wingdings">
    <w:altName w:val="Kingsoft Confetti"/>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8EC">
    <w:pPr>
      <w:spacing w:line="276" w:lineRule="auto"/>
      <w:jc w:val="left"/>
      <w:rPr>
        <w:rFonts w:ascii="Times New Roman" w:hAnsi="Times New Roman" w:eastAsia="宋体"/>
        <w:b/>
        <w:b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9311">
    <w:pPr>
      <w:spacing w:line="276" w:lineRule="auto"/>
      <w:ind w:firstLine="721" w:firstLineChars="300"/>
      <w:jc w:val="center"/>
      <w:rPr>
        <w:rFonts w:hint="default" w:ascii="Times New Roman" w:hAnsi="Times New Roman" w:eastAsia="宋体"/>
        <w:b/>
        <w:bCs/>
        <w:sz w:val="24"/>
        <w:lang w:val="en-US" w:eastAsia="zh-CN"/>
      </w:rPr>
    </w:pPr>
    <w:r>
      <w:rPr>
        <w:rFonts w:hint="eastAsia" w:ascii="Times New Roman" w:hAnsi="Times New Roman" w:eastAsia="宋体"/>
        <w:b/>
        <w:bCs/>
        <w:sz w:val="24"/>
      </w:rPr>
      <w:t>第</w:t>
    </w:r>
    <w:r>
      <w:rPr>
        <w:rFonts w:hint="eastAsia" w:ascii="Times New Roman" w:hAnsi="Times New Roman" w:eastAsia="宋体"/>
        <w:b/>
        <w:bCs/>
        <w:sz w:val="24"/>
        <w:u w:val="single"/>
        <w:lang w:val="en-US" w:eastAsia="zh-CN"/>
      </w:rPr>
      <w:t>2</w:t>
    </w:r>
    <w:r>
      <w:rPr>
        <w:rFonts w:hint="eastAsia" w:ascii="Times New Roman" w:hAnsi="Times New Roman" w:eastAsia="宋体"/>
        <w:b/>
        <w:bCs/>
        <w:sz w:val="24"/>
      </w:rPr>
      <w:t xml:space="preserve">组 </w:t>
    </w:r>
    <w:r>
      <w:rPr>
        <w:rFonts w:ascii="Times New Roman" w:hAnsi="Times New Roman" w:eastAsia="宋体"/>
        <w:b/>
        <w:bCs/>
        <w:sz w:val="24"/>
      </w:rPr>
      <w:t xml:space="preserve"> </w:t>
    </w:r>
    <w:r>
      <w:rPr>
        <w:rFonts w:hint="eastAsia" w:ascii="Times New Roman" w:hAnsi="Times New Roman" w:eastAsia="宋体"/>
        <w:b/>
        <w:bCs/>
        <w:sz w:val="24"/>
      </w:rPr>
      <w:t>组长：</w:t>
    </w:r>
    <w:r>
      <w:rPr>
        <w:rFonts w:hint="eastAsia" w:ascii="Times New Roman" w:hAnsi="Times New Roman" w:eastAsia="宋体"/>
        <w:b/>
        <w:bCs/>
        <w:sz w:val="24"/>
        <w:u w:val="single"/>
        <w:lang w:val="en-US" w:eastAsia="zh-CN"/>
      </w:rPr>
      <w:t>何雨轩</w:t>
    </w:r>
    <w:r>
      <w:rPr>
        <w:rFonts w:ascii="Times New Roman" w:hAnsi="Times New Roman" w:eastAsia="宋体"/>
        <w:b/>
        <w:bCs/>
        <w:sz w:val="24"/>
      </w:rPr>
      <w:t xml:space="preserve">  </w:t>
    </w:r>
    <w:r>
      <w:rPr>
        <w:rFonts w:hint="eastAsia" w:ascii="Times New Roman" w:hAnsi="Times New Roman" w:eastAsia="宋体"/>
        <w:b/>
        <w:bCs/>
        <w:sz w:val="24"/>
      </w:rPr>
      <w:t>组员：</w:t>
    </w:r>
    <w:r>
      <w:rPr>
        <w:rFonts w:hint="eastAsia" w:ascii="Times New Roman" w:hAnsi="Times New Roman" w:eastAsia="宋体"/>
        <w:b/>
        <w:bCs/>
        <w:sz w:val="24"/>
        <w:u w:val="single"/>
        <w:lang w:val="en-US" w:eastAsia="zh-CN"/>
      </w:rPr>
      <w:t>朱琪琪 李金香 张笑菡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DD34A"/>
    <w:multiLevelType w:val="multilevel"/>
    <w:tmpl w:val="D75DD34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EBF3D25"/>
    <w:multiLevelType w:val="singleLevel"/>
    <w:tmpl w:val="FEBF3D25"/>
    <w:lvl w:ilvl="0" w:tentative="0">
      <w:start w:val="5"/>
      <w:numFmt w:val="decimal"/>
      <w:lvlText w:val="%1."/>
      <w:lvlJc w:val="left"/>
      <w:pPr>
        <w:tabs>
          <w:tab w:val="left" w:pos="312"/>
        </w:tabs>
      </w:pPr>
    </w:lvl>
  </w:abstractNum>
  <w:abstractNum w:abstractNumId="2">
    <w:nsid w:val="1E32184F"/>
    <w:multiLevelType w:val="multilevel"/>
    <w:tmpl w:val="1E3218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AEFE118"/>
    <w:multiLevelType w:val="singleLevel"/>
    <w:tmpl w:val="5AEFE118"/>
    <w:lvl w:ilvl="0" w:tentative="0">
      <w:start w:val="1"/>
      <w:numFmt w:val="decimal"/>
      <w:suff w:val="space"/>
      <w:lvlText w:val="[%1]"/>
      <w:lvlJc w:val="left"/>
    </w:lvl>
  </w:abstractNum>
  <w:abstractNum w:abstractNumId="4">
    <w:nsid w:val="68E01830"/>
    <w:multiLevelType w:val="multilevel"/>
    <w:tmpl w:val="68E018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02"/>
    <w:rsid w:val="00004921"/>
    <w:rsid w:val="000B2F05"/>
    <w:rsid w:val="001404CF"/>
    <w:rsid w:val="001578DC"/>
    <w:rsid w:val="00180155"/>
    <w:rsid w:val="00194AE3"/>
    <w:rsid w:val="00242B9C"/>
    <w:rsid w:val="00262AEF"/>
    <w:rsid w:val="00281001"/>
    <w:rsid w:val="002D4425"/>
    <w:rsid w:val="002E28C1"/>
    <w:rsid w:val="003351BD"/>
    <w:rsid w:val="00362E4C"/>
    <w:rsid w:val="00382341"/>
    <w:rsid w:val="003C3FAD"/>
    <w:rsid w:val="003F0D9F"/>
    <w:rsid w:val="0041373E"/>
    <w:rsid w:val="004220AD"/>
    <w:rsid w:val="00485A01"/>
    <w:rsid w:val="004952E9"/>
    <w:rsid w:val="004A6D73"/>
    <w:rsid w:val="004B48C7"/>
    <w:rsid w:val="004C4D72"/>
    <w:rsid w:val="005050DA"/>
    <w:rsid w:val="00505354"/>
    <w:rsid w:val="005550BA"/>
    <w:rsid w:val="005923B2"/>
    <w:rsid w:val="005F3523"/>
    <w:rsid w:val="00612DE0"/>
    <w:rsid w:val="00627C90"/>
    <w:rsid w:val="00634E71"/>
    <w:rsid w:val="00646B80"/>
    <w:rsid w:val="006502AE"/>
    <w:rsid w:val="00664ECF"/>
    <w:rsid w:val="0068343E"/>
    <w:rsid w:val="00687FDE"/>
    <w:rsid w:val="00696B9F"/>
    <w:rsid w:val="006A1A63"/>
    <w:rsid w:val="006B575D"/>
    <w:rsid w:val="006C1B1C"/>
    <w:rsid w:val="006D632C"/>
    <w:rsid w:val="006E4A8E"/>
    <w:rsid w:val="006E73E5"/>
    <w:rsid w:val="0074421B"/>
    <w:rsid w:val="007A05D1"/>
    <w:rsid w:val="007C7472"/>
    <w:rsid w:val="007F0580"/>
    <w:rsid w:val="007F074B"/>
    <w:rsid w:val="00811AF7"/>
    <w:rsid w:val="008417B3"/>
    <w:rsid w:val="00841C15"/>
    <w:rsid w:val="0085103C"/>
    <w:rsid w:val="0086738B"/>
    <w:rsid w:val="00876A95"/>
    <w:rsid w:val="00877F86"/>
    <w:rsid w:val="008E1C51"/>
    <w:rsid w:val="008E2815"/>
    <w:rsid w:val="009334CB"/>
    <w:rsid w:val="00957A65"/>
    <w:rsid w:val="009B4A02"/>
    <w:rsid w:val="009D0967"/>
    <w:rsid w:val="009E7F2A"/>
    <w:rsid w:val="009F00D6"/>
    <w:rsid w:val="00A33B35"/>
    <w:rsid w:val="00A72112"/>
    <w:rsid w:val="00AB56FF"/>
    <w:rsid w:val="00AE453A"/>
    <w:rsid w:val="00B05307"/>
    <w:rsid w:val="00B13E20"/>
    <w:rsid w:val="00B579F2"/>
    <w:rsid w:val="00BD0576"/>
    <w:rsid w:val="00BD12D4"/>
    <w:rsid w:val="00C04116"/>
    <w:rsid w:val="00C16788"/>
    <w:rsid w:val="00C232BD"/>
    <w:rsid w:val="00C273D3"/>
    <w:rsid w:val="00C334C3"/>
    <w:rsid w:val="00C72AF4"/>
    <w:rsid w:val="00CA7F3B"/>
    <w:rsid w:val="00DE0C64"/>
    <w:rsid w:val="00E13E1B"/>
    <w:rsid w:val="00E156D2"/>
    <w:rsid w:val="00E17C87"/>
    <w:rsid w:val="00E24B5D"/>
    <w:rsid w:val="00E5064E"/>
    <w:rsid w:val="00EB1467"/>
    <w:rsid w:val="00EC6430"/>
    <w:rsid w:val="00EF7142"/>
    <w:rsid w:val="00F0465F"/>
    <w:rsid w:val="00F61ECD"/>
    <w:rsid w:val="00F67B61"/>
    <w:rsid w:val="00F93156"/>
    <w:rsid w:val="00F9509E"/>
    <w:rsid w:val="191E2BA7"/>
    <w:rsid w:val="3E3EEFE7"/>
    <w:rsid w:val="3F6FB853"/>
    <w:rsid w:val="52D8EC3C"/>
    <w:rsid w:val="6DB57F43"/>
    <w:rsid w:val="6E7F7EBD"/>
    <w:rsid w:val="736F2F7C"/>
    <w:rsid w:val="77EE9E24"/>
    <w:rsid w:val="795F8B14"/>
    <w:rsid w:val="7B7D29D1"/>
    <w:rsid w:val="7DDF0937"/>
    <w:rsid w:val="7DEF20FF"/>
    <w:rsid w:val="7DFF57E3"/>
    <w:rsid w:val="7DFFE6D9"/>
    <w:rsid w:val="7F76B294"/>
    <w:rsid w:val="7FE7FE80"/>
    <w:rsid w:val="7FF70216"/>
    <w:rsid w:val="AF7F7F1E"/>
    <w:rsid w:val="AFF6BC51"/>
    <w:rsid w:val="B31ACABE"/>
    <w:rsid w:val="BAF43354"/>
    <w:rsid w:val="D47B43DC"/>
    <w:rsid w:val="DEFFBC80"/>
    <w:rsid w:val="DF5D27CC"/>
    <w:rsid w:val="EE1754C5"/>
    <w:rsid w:val="EFAD31EF"/>
    <w:rsid w:val="FAEF3C32"/>
    <w:rsid w:val="FE0993F6"/>
    <w:rsid w:val="FF3C36F6"/>
    <w:rsid w:val="FFBB4B2B"/>
    <w:rsid w:val="FFDFEC73"/>
    <w:rsid w:val="FFE74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字符"/>
    <w:basedOn w:val="11"/>
    <w:link w:val="7"/>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757</Words>
  <Characters>840</Characters>
  <Lines>7</Lines>
  <Paragraphs>2</Paragraphs>
  <TotalTime>0</TotalTime>
  <ScaleCrop>false</ScaleCrop>
  <LinksUpToDate>false</LinksUpToDate>
  <CharactersWithSpaces>851</CharactersWithSpaces>
  <Application>WPS Office WWO_wpscloud_20260422194245-febe6525c7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2026-04-28T15:39:00Z</dcterms:created>
  <dc:creator>Administrator</dc:creator>
  <cp:lastModifiedBy>何和</cp:lastModifiedBy>
  <cp:lastPrinted>2026-04-27T21:37:00Z</cp:lastPrinted>
  <dcterms:modified xsi:type="dcterms:W3CDTF">2026-04-28T20:16:01Z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eyJoZGlkIjoiODE5ZjQ2NDAwOTc4ZDA3NjljNTlmY2IyNGM5NzEwYjYiLCJ1c2VySWQiOiI0MjQ2MjcwMDIifQ==</vt:lpwstr>
  </property>
  <property fmtid="{D5CDD505-2E9C-101B-9397-08002B2CF9AE}" pid="3" name="KSOProductBuildVer">
    <vt:lpwstr>2052-12.9.0.26352</vt:lpwstr>
  </property>
  <property fmtid="{D5CDD505-2E9C-101B-9397-08002B2CF9AE}" pid="4" name="ICV">
    <vt:lpwstr>41A76C1F9144408401A5F0697A18C632_43</vt:lpwstr>
  </property>
</Properties>
</file>