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454" w:rsidRPr="006508F4" w:rsidRDefault="00565D03" w:rsidP="006508F4">
      <w:pPr>
        <w:jc w:val="center"/>
        <w:rPr>
          <w:sz w:val="28"/>
          <w:szCs w:val="28"/>
        </w:rPr>
      </w:pPr>
      <w:r w:rsidRPr="006508F4">
        <w:rPr>
          <w:rFonts w:hint="eastAsia"/>
          <w:sz w:val="32"/>
          <w:szCs w:val="32"/>
        </w:rPr>
        <w:t>专家点评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4"/>
        <w:gridCol w:w="2352"/>
      </w:tblGrid>
      <w:tr w:rsidR="00565D03" w:rsidRPr="006508F4" w:rsidTr="006508F4">
        <w:trPr>
          <w:tblCellSpacing w:w="15" w:type="dxa"/>
        </w:trPr>
        <w:tc>
          <w:tcPr>
            <w:tcW w:w="3557" w:type="pct"/>
            <w:vAlign w:val="center"/>
            <w:hideMark/>
          </w:tcPr>
          <w:p w:rsidR="00565D03" w:rsidRPr="006508F4" w:rsidRDefault="00F51F8B" w:rsidP="00F51F8B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28"/>
                <w:szCs w:val="28"/>
              </w:rPr>
            </w:pPr>
            <w:r w:rsidRPr="00F51F8B">
              <w:rPr>
                <w:rFonts w:ascii="Arial" w:eastAsia="宋体" w:hAnsi="Arial" w:cs="Arial" w:hint="eastAsia"/>
                <w:color w:val="005FA9"/>
                <w:kern w:val="0"/>
                <w:sz w:val="28"/>
                <w:szCs w:val="28"/>
                <w:bdr w:val="none" w:sz="0" w:space="0" w:color="auto" w:frame="1"/>
              </w:rPr>
              <w:t>汪晓风</w:t>
            </w:r>
          </w:p>
        </w:tc>
        <w:tc>
          <w:tcPr>
            <w:tcW w:w="1389" w:type="pct"/>
            <w:vAlign w:val="center"/>
            <w:hideMark/>
          </w:tcPr>
          <w:p w:rsidR="00565D03" w:rsidRPr="006508F4" w:rsidRDefault="00565D03" w:rsidP="006508F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28"/>
                <w:szCs w:val="28"/>
              </w:rPr>
            </w:pPr>
          </w:p>
        </w:tc>
      </w:tr>
      <w:tr w:rsidR="00565D03" w:rsidRPr="006508F4" w:rsidTr="00565D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5D03" w:rsidRPr="006508F4" w:rsidRDefault="00F51F8B" w:rsidP="006508F4">
            <w:pPr>
              <w:widowControl/>
              <w:spacing w:line="360" w:lineRule="atLeast"/>
              <w:ind w:firstLineChars="200" w:firstLine="560"/>
              <w:jc w:val="left"/>
              <w:rPr>
                <w:rFonts w:ascii="Arial" w:eastAsia="宋体" w:hAnsi="Arial" w:cs="Arial"/>
                <w:color w:val="666666"/>
                <w:kern w:val="0"/>
                <w:sz w:val="28"/>
                <w:szCs w:val="28"/>
              </w:rPr>
            </w:pPr>
            <w:r w:rsidRPr="00F51F8B">
              <w:rPr>
                <w:rFonts w:ascii="Arial" w:eastAsia="宋体" w:hAnsi="Arial" w:cs="Arial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本课是李老师精心设计、同科组教师用心参与的一节精彩课堂。在教学过程中，教师努力做到语言交际为中心的理念，学生积极投入到课堂学习之中，每个环节的设计上都力图让学生学以致用，在情境中交际、在交际中不断螺旋式上升的特点。但对于本课内容而言，由于学生课前通过</w:t>
            </w:r>
            <w:proofErr w:type="gramStart"/>
            <w:r w:rsidRPr="00F51F8B">
              <w:rPr>
                <w:rFonts w:ascii="Arial" w:eastAsia="宋体" w:hAnsi="Arial" w:cs="Arial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微课掌握</w:t>
            </w:r>
            <w:proofErr w:type="gramEnd"/>
            <w:r w:rsidRPr="00F51F8B">
              <w:rPr>
                <w:rFonts w:ascii="Arial" w:eastAsia="宋体" w:hAnsi="Arial" w:cs="Arial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了</w:t>
            </w:r>
            <w:r w:rsidRPr="00F51F8B">
              <w:rPr>
                <w:rFonts w:ascii="Arial" w:eastAsia="宋体" w:hAnsi="Arial" w:cs="Arial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there be</w:t>
            </w:r>
            <w:r w:rsidRPr="00F51F8B">
              <w:rPr>
                <w:rFonts w:ascii="Arial" w:eastAsia="宋体" w:hAnsi="Arial" w:cs="Arial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的语法知识，因此对于本课内容的学</w:t>
            </w:r>
            <w:proofErr w:type="gramStart"/>
            <w:r w:rsidRPr="00F51F8B">
              <w:rPr>
                <w:rFonts w:ascii="Arial" w:eastAsia="宋体" w:hAnsi="Arial" w:cs="Arial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情分析上还</w:t>
            </w:r>
            <w:proofErr w:type="gramEnd"/>
            <w:r w:rsidRPr="00F51F8B">
              <w:rPr>
                <w:rFonts w:ascii="Arial" w:eastAsia="宋体" w:hAnsi="Arial" w:cs="Arial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需要李老师进行阐述和说明。此外，在本课的设计上可以重点将</w:t>
            </w:r>
            <w:r w:rsidRPr="00F51F8B">
              <w:rPr>
                <w:rFonts w:ascii="Arial" w:eastAsia="宋体" w:hAnsi="Arial" w:cs="Arial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there be</w:t>
            </w:r>
            <w:r w:rsidRPr="00F51F8B">
              <w:rPr>
                <w:rFonts w:ascii="Arial" w:eastAsia="宋体" w:hAnsi="Arial" w:cs="Arial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的应用渗透到学生的交际之中。</w:t>
            </w:r>
          </w:p>
        </w:tc>
      </w:tr>
    </w:tbl>
    <w:p w:rsidR="00565D03" w:rsidRPr="006508F4" w:rsidRDefault="00565D03" w:rsidP="006508F4">
      <w:pPr>
        <w:jc w:val="left"/>
        <w:rPr>
          <w:sz w:val="28"/>
          <w:szCs w:val="28"/>
        </w:rPr>
      </w:pPr>
      <w:bookmarkStart w:id="0" w:name="_GoBack"/>
      <w:bookmarkEnd w:id="0"/>
    </w:p>
    <w:sectPr w:rsidR="00565D03" w:rsidRPr="00650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20"/>
    <w:rsid w:val="000E4454"/>
    <w:rsid w:val="00565D03"/>
    <w:rsid w:val="006508F4"/>
    <w:rsid w:val="00BC3820"/>
    <w:rsid w:val="00F5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03EE2-2012-4923-BD36-80D99AB4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</dc:creator>
  <cp:keywords/>
  <dc:description/>
  <cp:lastModifiedBy>user</cp:lastModifiedBy>
  <cp:revision>6</cp:revision>
  <dcterms:created xsi:type="dcterms:W3CDTF">2015-01-28T12:07:00Z</dcterms:created>
  <dcterms:modified xsi:type="dcterms:W3CDTF">2015-05-27T09:09:00Z</dcterms:modified>
</cp:coreProperties>
</file>